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3E7" w:rsidRPr="00D14E18" w:rsidRDefault="00EA13E7" w:rsidP="00D14E18">
      <w:pPr>
        <w:spacing w:after="0" w:line="240" w:lineRule="auto"/>
        <w:rPr>
          <w:b/>
          <w:sz w:val="32"/>
        </w:rPr>
      </w:pPr>
      <w:r w:rsidRPr="00D14E18">
        <w:rPr>
          <w:b/>
          <w:sz w:val="32"/>
        </w:rPr>
        <w:t xml:space="preserve">Session </w:t>
      </w:r>
      <w:r w:rsidR="00914EA4">
        <w:rPr>
          <w:b/>
          <w:sz w:val="32"/>
        </w:rPr>
        <w:t>2</w:t>
      </w:r>
      <w:r w:rsidRPr="00D14E18">
        <w:rPr>
          <w:b/>
          <w:sz w:val="32"/>
        </w:rPr>
        <w:t xml:space="preserve">: </w:t>
      </w:r>
      <w:r w:rsidR="00914EA4">
        <w:rPr>
          <w:b/>
          <w:sz w:val="32"/>
        </w:rPr>
        <w:t>Segregation and Peer Effects</w:t>
      </w:r>
    </w:p>
    <w:p w:rsidR="00D14E18" w:rsidRDefault="00D14E18" w:rsidP="00D14E18">
      <w:pPr>
        <w:spacing w:after="0" w:line="240" w:lineRule="auto"/>
        <w:rPr>
          <w:b/>
          <w:sz w:val="24"/>
        </w:rPr>
      </w:pPr>
    </w:p>
    <w:p w:rsidR="00D14E18" w:rsidRPr="00D14E18" w:rsidRDefault="00914EA4" w:rsidP="00D14E18">
      <w:pPr>
        <w:spacing w:after="0" w:line="240" w:lineRule="auto"/>
        <w:rPr>
          <w:b/>
          <w:sz w:val="24"/>
        </w:rPr>
      </w:pPr>
      <w:r>
        <w:rPr>
          <w:b/>
          <w:sz w:val="24"/>
        </w:rPr>
        <w:t>2</w:t>
      </w:r>
      <w:r w:rsidR="009C1784" w:rsidRPr="009C1784">
        <w:rPr>
          <w:b/>
          <w:sz w:val="24"/>
        </w:rPr>
        <w:t>.1</w:t>
      </w:r>
      <w:r w:rsidR="00124876">
        <w:rPr>
          <w:b/>
          <w:sz w:val="24"/>
        </w:rPr>
        <w:t xml:space="preserve"> </w:t>
      </w:r>
      <w:r w:rsidR="0095568C" w:rsidRPr="009C1784">
        <w:rPr>
          <w:b/>
          <w:sz w:val="24"/>
        </w:rPr>
        <w:t xml:space="preserve">– </w:t>
      </w:r>
      <w:r>
        <w:rPr>
          <w:b/>
          <w:sz w:val="24"/>
        </w:rPr>
        <w:t>Sorting and Peer Effects Introduction</w:t>
      </w:r>
      <w:bookmarkStart w:id="0" w:name="_GoBack"/>
      <w:bookmarkEnd w:id="0"/>
    </w:p>
    <w:tbl>
      <w:tblPr>
        <w:tblStyle w:val="TableGrid"/>
        <w:tblW w:w="0" w:type="auto"/>
        <w:tblLook w:val="04A0" w:firstRow="1" w:lastRow="0" w:firstColumn="1" w:lastColumn="0" w:noHBand="0" w:noVBand="1"/>
      </w:tblPr>
      <w:tblGrid>
        <w:gridCol w:w="4418"/>
        <w:gridCol w:w="4932"/>
      </w:tblGrid>
      <w:tr w:rsidR="00D14E18" w:rsidRPr="00572664" w:rsidTr="00A24921">
        <w:trPr>
          <w:trHeight w:val="2708"/>
        </w:trPr>
        <w:tc>
          <w:tcPr>
            <w:tcW w:w="4518" w:type="dxa"/>
          </w:tcPr>
          <w:p w:rsidR="00F340C0" w:rsidRPr="00572664" w:rsidRDefault="00572664" w:rsidP="00914EA4">
            <w:pPr>
              <w:rPr>
                <w:szCs w:val="20"/>
              </w:rPr>
            </w:pPr>
            <w:r w:rsidRPr="00572664">
              <w:rPr>
                <w:noProof/>
                <w:lang w:eastAsia="zh-CN"/>
              </w:rPr>
              <w:drawing>
                <wp:anchor distT="0" distB="0" distL="114300" distR="114300" simplePos="0" relativeHeight="251659264" behindDoc="1" locked="0" layoutInCell="1" allowOverlap="1" wp14:anchorId="0CBD28E4" wp14:editId="4FD67630">
                  <wp:simplePos x="0" y="0"/>
                  <wp:positionH relativeFrom="column">
                    <wp:posOffset>1708150</wp:posOffset>
                  </wp:positionH>
                  <wp:positionV relativeFrom="paragraph">
                    <wp:posOffset>1449705</wp:posOffset>
                  </wp:positionV>
                  <wp:extent cx="996315" cy="762000"/>
                  <wp:effectExtent l="0" t="0" r="0" b="0"/>
                  <wp:wrapTight wrapText="bothSides">
                    <wp:wrapPolygon edited="0">
                      <wp:start x="0" y="0"/>
                      <wp:lineTo x="0" y="21060"/>
                      <wp:lineTo x="21063" y="21060"/>
                      <wp:lineTo x="210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996315" cy="762000"/>
                          </a:xfrm>
                          <a:prstGeom prst="rect">
                            <a:avLst/>
                          </a:prstGeom>
                        </pic:spPr>
                      </pic:pic>
                    </a:graphicData>
                  </a:graphic>
                  <wp14:sizeRelH relativeFrom="page">
                    <wp14:pctWidth>0</wp14:pctWidth>
                  </wp14:sizeRelH>
                  <wp14:sizeRelV relativeFrom="page">
                    <wp14:pctHeight>0</wp14:pctHeight>
                  </wp14:sizeRelV>
                </wp:anchor>
              </w:drawing>
            </w:r>
            <w:r w:rsidRPr="00572664">
              <w:rPr>
                <w:noProof/>
                <w:lang w:eastAsia="zh-CN"/>
              </w:rPr>
              <w:drawing>
                <wp:anchor distT="0" distB="0" distL="114300" distR="114300" simplePos="0" relativeHeight="251658240" behindDoc="1" locked="0" layoutInCell="1" allowOverlap="1" wp14:anchorId="07CA4DEC" wp14:editId="771C1E23">
                  <wp:simplePos x="0" y="0"/>
                  <wp:positionH relativeFrom="column">
                    <wp:posOffset>1623695</wp:posOffset>
                  </wp:positionH>
                  <wp:positionV relativeFrom="paragraph">
                    <wp:posOffset>179070</wp:posOffset>
                  </wp:positionV>
                  <wp:extent cx="1087755" cy="1133475"/>
                  <wp:effectExtent l="0" t="0" r="0" b="9525"/>
                  <wp:wrapTight wrapText="bothSides">
                    <wp:wrapPolygon edited="0">
                      <wp:start x="0" y="0"/>
                      <wp:lineTo x="0" y="21418"/>
                      <wp:lineTo x="21184" y="21418"/>
                      <wp:lineTo x="211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7755" cy="1133475"/>
                          </a:xfrm>
                          <a:prstGeom prst="rect">
                            <a:avLst/>
                          </a:prstGeom>
                        </pic:spPr>
                      </pic:pic>
                    </a:graphicData>
                  </a:graphic>
                  <wp14:sizeRelH relativeFrom="page">
                    <wp14:pctWidth>0</wp14:pctWidth>
                  </wp14:sizeRelH>
                  <wp14:sizeRelV relativeFrom="page">
                    <wp14:pctHeight>0</wp14:pctHeight>
                  </wp14:sizeRelV>
                </wp:anchor>
              </w:drawing>
            </w:r>
            <w:r w:rsidR="00914EA4" w:rsidRPr="00572664">
              <w:rPr>
                <w:b/>
                <w:szCs w:val="20"/>
              </w:rPr>
              <w:t xml:space="preserve">Sorting </w:t>
            </w:r>
            <w:r w:rsidR="00914EA4" w:rsidRPr="00572664">
              <w:rPr>
                <w:szCs w:val="20"/>
              </w:rPr>
              <w:t>– people who think, act, alike</w:t>
            </w:r>
            <w:r>
              <w:rPr>
                <w:szCs w:val="20"/>
              </w:rPr>
              <w:t>;</w:t>
            </w:r>
            <w:r w:rsidR="00914EA4" w:rsidRPr="00572664">
              <w:rPr>
                <w:szCs w:val="20"/>
              </w:rPr>
              <w:t xml:space="preserve"> Example</w:t>
            </w:r>
            <w:r>
              <w:rPr>
                <w:szCs w:val="20"/>
              </w:rPr>
              <w:t>s</w:t>
            </w:r>
            <w:r w:rsidR="00914EA4" w:rsidRPr="00572664">
              <w:rPr>
                <w:szCs w:val="20"/>
              </w:rPr>
              <w:t xml:space="preserve"> </w:t>
            </w:r>
            <w:r w:rsidR="00A24921" w:rsidRPr="00572664">
              <w:rPr>
                <w:szCs w:val="20"/>
              </w:rPr>
              <w:br/>
            </w:r>
          </w:p>
          <w:p w:rsidR="00D14E18" w:rsidRDefault="00F340C0" w:rsidP="00F340C0">
            <w:pPr>
              <w:pStyle w:val="ListParagraph"/>
              <w:numPr>
                <w:ilvl w:val="0"/>
                <w:numId w:val="5"/>
              </w:numPr>
              <w:ind w:left="360"/>
              <w:rPr>
                <w:szCs w:val="20"/>
              </w:rPr>
            </w:pPr>
            <w:r w:rsidRPr="00572664">
              <w:rPr>
                <w:b/>
                <w:szCs w:val="20"/>
              </w:rPr>
              <w:t xml:space="preserve">SORTING </w:t>
            </w:r>
            <w:r w:rsidRPr="00572664">
              <w:rPr>
                <w:szCs w:val="20"/>
              </w:rPr>
              <w:t xml:space="preserve">- </w:t>
            </w:r>
            <w:r w:rsidR="00914EA4" w:rsidRPr="00572664">
              <w:rPr>
                <w:szCs w:val="20"/>
              </w:rPr>
              <w:t>Detroit segregation.</w:t>
            </w:r>
            <w:r w:rsidR="00A24921" w:rsidRPr="00572664">
              <w:rPr>
                <w:szCs w:val="20"/>
              </w:rPr>
              <w:br/>
            </w:r>
            <w:r w:rsidR="007430C5" w:rsidRPr="00572664">
              <w:rPr>
                <w:szCs w:val="20"/>
              </w:rPr>
              <w:t>(</w:t>
            </w:r>
            <w:r w:rsidR="00A24921" w:rsidRPr="00572664">
              <w:rPr>
                <w:szCs w:val="20"/>
              </w:rPr>
              <w:t>homoph</w:t>
            </w:r>
            <w:r w:rsidR="00C35CED" w:rsidRPr="00572664">
              <w:rPr>
                <w:szCs w:val="20"/>
              </w:rPr>
              <w:t>i</w:t>
            </w:r>
            <w:r w:rsidR="00A24921" w:rsidRPr="00572664">
              <w:rPr>
                <w:szCs w:val="20"/>
              </w:rPr>
              <w:t>ly</w:t>
            </w:r>
            <w:r w:rsidR="007430C5" w:rsidRPr="00572664">
              <w:rPr>
                <w:szCs w:val="20"/>
              </w:rPr>
              <w:t>)</w:t>
            </w:r>
            <w:r w:rsidR="00A24921" w:rsidRPr="00572664">
              <w:rPr>
                <w:szCs w:val="20"/>
              </w:rPr>
              <w:br/>
            </w:r>
            <w:r w:rsidR="00A24921" w:rsidRPr="00572664">
              <w:rPr>
                <w:szCs w:val="20"/>
              </w:rPr>
              <w:br/>
            </w:r>
          </w:p>
          <w:p w:rsidR="00572664" w:rsidRPr="00572664" w:rsidRDefault="00572664" w:rsidP="00572664">
            <w:pPr>
              <w:rPr>
                <w:szCs w:val="20"/>
              </w:rPr>
            </w:pPr>
          </w:p>
          <w:p w:rsidR="00A24921" w:rsidRPr="00572664" w:rsidRDefault="00F340C0" w:rsidP="00A24921">
            <w:pPr>
              <w:pStyle w:val="ListParagraph"/>
              <w:numPr>
                <w:ilvl w:val="0"/>
                <w:numId w:val="5"/>
              </w:numPr>
              <w:ind w:left="360"/>
              <w:rPr>
                <w:szCs w:val="20"/>
              </w:rPr>
            </w:pPr>
            <w:r w:rsidRPr="00572664">
              <w:rPr>
                <w:b/>
                <w:szCs w:val="20"/>
              </w:rPr>
              <w:t>PEER EFFECTS</w:t>
            </w:r>
            <w:r w:rsidRPr="00572664">
              <w:rPr>
                <w:szCs w:val="20"/>
              </w:rPr>
              <w:t xml:space="preserve">- </w:t>
            </w:r>
            <w:r w:rsidR="00A24921" w:rsidRPr="00572664">
              <w:rPr>
                <w:szCs w:val="20"/>
              </w:rPr>
              <w:t>Stop smoking because of peer influences</w:t>
            </w:r>
            <w:r w:rsidR="007430C5" w:rsidRPr="00572664">
              <w:rPr>
                <w:szCs w:val="20"/>
              </w:rPr>
              <w:t xml:space="preserve"> (looking, acting like peers)</w:t>
            </w:r>
          </w:p>
        </w:tc>
        <w:tc>
          <w:tcPr>
            <w:tcW w:w="5058" w:type="dxa"/>
          </w:tcPr>
          <w:p w:rsidR="00B26EC0" w:rsidRPr="00572664" w:rsidRDefault="0059006A" w:rsidP="0059006A">
            <w:pPr>
              <w:pStyle w:val="ListParagraph"/>
              <w:numPr>
                <w:ilvl w:val="0"/>
                <w:numId w:val="5"/>
              </w:numPr>
              <w:ind w:left="342"/>
              <w:rPr>
                <w:szCs w:val="20"/>
              </w:rPr>
            </w:pPr>
            <w:r w:rsidRPr="00572664">
              <w:rPr>
                <w:b/>
                <w:szCs w:val="20"/>
              </w:rPr>
              <w:t>Schelling’s</w:t>
            </w:r>
            <w:r w:rsidRPr="00572664">
              <w:rPr>
                <w:szCs w:val="20"/>
              </w:rPr>
              <w:t xml:space="preserve"> segregation model (Schelling’s Tipping Model)</w:t>
            </w:r>
            <w:r w:rsidR="007430C5" w:rsidRPr="00572664">
              <w:rPr>
                <w:szCs w:val="20"/>
              </w:rPr>
              <w:t xml:space="preserve">, economist </w:t>
            </w:r>
            <w:r w:rsidR="00572664">
              <w:rPr>
                <w:szCs w:val="20"/>
              </w:rPr>
              <w:t>at</w:t>
            </w:r>
            <w:r w:rsidR="007430C5" w:rsidRPr="00572664">
              <w:rPr>
                <w:szCs w:val="20"/>
              </w:rPr>
              <w:t xml:space="preserve"> U of Maryland</w:t>
            </w:r>
          </w:p>
          <w:p w:rsidR="0059006A" w:rsidRPr="00572664" w:rsidRDefault="0059006A" w:rsidP="0059006A">
            <w:pPr>
              <w:pStyle w:val="ListParagraph"/>
              <w:numPr>
                <w:ilvl w:val="0"/>
                <w:numId w:val="5"/>
              </w:numPr>
              <w:ind w:left="342"/>
              <w:rPr>
                <w:szCs w:val="20"/>
              </w:rPr>
            </w:pPr>
            <w:r w:rsidRPr="00572664">
              <w:rPr>
                <w:b/>
                <w:szCs w:val="20"/>
              </w:rPr>
              <w:t xml:space="preserve">Granovetter </w:t>
            </w:r>
            <w:r w:rsidRPr="00572664">
              <w:rPr>
                <w:szCs w:val="20"/>
              </w:rPr>
              <w:t>(participation in collective behavior)</w:t>
            </w:r>
          </w:p>
          <w:p w:rsidR="0059006A" w:rsidRPr="00572664" w:rsidRDefault="0059006A" w:rsidP="0059006A">
            <w:pPr>
              <w:pStyle w:val="ListParagraph"/>
              <w:numPr>
                <w:ilvl w:val="0"/>
                <w:numId w:val="5"/>
              </w:numPr>
              <w:ind w:left="342"/>
              <w:rPr>
                <w:b/>
                <w:szCs w:val="20"/>
              </w:rPr>
            </w:pPr>
            <w:r w:rsidRPr="00572664">
              <w:rPr>
                <w:b/>
                <w:szCs w:val="20"/>
              </w:rPr>
              <w:t xml:space="preserve">Standing Ovation </w:t>
            </w:r>
            <w:r w:rsidRPr="00572664">
              <w:rPr>
                <w:szCs w:val="20"/>
              </w:rPr>
              <w:t>(extension of Granovetter to adopting the behavior of those around you)</w:t>
            </w:r>
          </w:p>
          <w:p w:rsidR="0059006A" w:rsidRPr="00572664" w:rsidRDefault="0059006A" w:rsidP="0059006A">
            <w:pPr>
              <w:pStyle w:val="ListParagraph"/>
              <w:numPr>
                <w:ilvl w:val="0"/>
                <w:numId w:val="5"/>
              </w:numPr>
              <w:ind w:left="342"/>
              <w:rPr>
                <w:b/>
                <w:szCs w:val="20"/>
              </w:rPr>
            </w:pPr>
            <w:r w:rsidRPr="00572664">
              <w:rPr>
                <w:b/>
                <w:szCs w:val="20"/>
              </w:rPr>
              <w:t xml:space="preserve">Identification </w:t>
            </w:r>
            <w:r w:rsidRPr="00572664">
              <w:rPr>
                <w:szCs w:val="20"/>
              </w:rPr>
              <w:t>(observe similar behavior – why? sorting or peer effect)</w:t>
            </w:r>
          </w:p>
          <w:p w:rsidR="0059006A" w:rsidRPr="00572664" w:rsidRDefault="0059006A" w:rsidP="0059006A">
            <w:pPr>
              <w:rPr>
                <w:b/>
                <w:szCs w:val="20"/>
              </w:rPr>
            </w:pPr>
          </w:p>
          <w:p w:rsidR="0059006A" w:rsidRPr="00572664" w:rsidRDefault="0059006A" w:rsidP="0059006A">
            <w:pPr>
              <w:rPr>
                <w:b/>
                <w:szCs w:val="20"/>
              </w:rPr>
            </w:pPr>
            <w:r w:rsidRPr="00572664">
              <w:rPr>
                <w:b/>
                <w:szCs w:val="20"/>
              </w:rPr>
              <w:t>Methodology:</w:t>
            </w:r>
          </w:p>
          <w:p w:rsidR="0059006A" w:rsidRPr="00572664" w:rsidRDefault="0059006A" w:rsidP="0059006A">
            <w:pPr>
              <w:pStyle w:val="ListParagraph"/>
              <w:numPr>
                <w:ilvl w:val="0"/>
                <w:numId w:val="6"/>
              </w:numPr>
              <w:ind w:left="342"/>
              <w:rPr>
                <w:szCs w:val="20"/>
              </w:rPr>
            </w:pPr>
            <w:r w:rsidRPr="00572664">
              <w:rPr>
                <w:b/>
                <w:szCs w:val="20"/>
              </w:rPr>
              <w:t>Equation-based</w:t>
            </w:r>
            <w:r w:rsidR="007430C5" w:rsidRPr="00572664">
              <w:rPr>
                <w:b/>
                <w:szCs w:val="20"/>
              </w:rPr>
              <w:t xml:space="preserve">:  e.g. </w:t>
            </w:r>
            <w:r w:rsidR="007430C5" w:rsidRPr="00572664">
              <w:rPr>
                <w:szCs w:val="20"/>
              </w:rPr>
              <w:t>Score = 50 + 5 hr, linear model</w:t>
            </w:r>
          </w:p>
          <w:p w:rsidR="0059006A" w:rsidRPr="00572664" w:rsidRDefault="0059006A" w:rsidP="007430C5">
            <w:pPr>
              <w:pStyle w:val="ListParagraph"/>
              <w:numPr>
                <w:ilvl w:val="0"/>
                <w:numId w:val="6"/>
              </w:numPr>
              <w:ind w:left="342"/>
              <w:rPr>
                <w:b/>
                <w:szCs w:val="20"/>
              </w:rPr>
            </w:pPr>
            <w:r w:rsidRPr="00572664">
              <w:rPr>
                <w:b/>
                <w:szCs w:val="20"/>
              </w:rPr>
              <w:t xml:space="preserve">Agent-Based- </w:t>
            </w:r>
            <w:r w:rsidRPr="00572664">
              <w:rPr>
                <w:szCs w:val="20"/>
              </w:rPr>
              <w:t xml:space="preserve"> </w:t>
            </w:r>
            <w:r w:rsidR="007430C5" w:rsidRPr="00572664">
              <w:rPr>
                <w:szCs w:val="20"/>
              </w:rPr>
              <w:t>I</w:t>
            </w:r>
            <w:r w:rsidRPr="00572664">
              <w:rPr>
                <w:szCs w:val="20"/>
              </w:rPr>
              <w:t xml:space="preserve">ndividuals, </w:t>
            </w:r>
            <w:r w:rsidR="007430C5" w:rsidRPr="00572664">
              <w:rPr>
                <w:szCs w:val="20"/>
              </w:rPr>
              <w:t>B</w:t>
            </w:r>
            <w:r w:rsidRPr="00572664">
              <w:rPr>
                <w:szCs w:val="20"/>
              </w:rPr>
              <w:t xml:space="preserve">ehaviors (game theory, irrational, etc.), </w:t>
            </w:r>
            <w:r w:rsidR="007430C5" w:rsidRPr="00572664">
              <w:rPr>
                <w:szCs w:val="20"/>
              </w:rPr>
              <w:t>O</w:t>
            </w:r>
            <w:r w:rsidRPr="00572664">
              <w:rPr>
                <w:szCs w:val="20"/>
              </w:rPr>
              <w:t>utcomes</w:t>
            </w:r>
          </w:p>
        </w:tc>
      </w:tr>
    </w:tbl>
    <w:p w:rsidR="00AE59F2" w:rsidRDefault="00AE59F2" w:rsidP="00D14E18">
      <w:pPr>
        <w:spacing w:after="0" w:line="240" w:lineRule="auto"/>
      </w:pPr>
    </w:p>
    <w:p w:rsidR="002F3891" w:rsidRPr="00D14E18" w:rsidRDefault="002F3891" w:rsidP="002F3891">
      <w:pPr>
        <w:spacing w:after="0" w:line="240" w:lineRule="auto"/>
        <w:rPr>
          <w:b/>
          <w:sz w:val="24"/>
        </w:rPr>
      </w:pPr>
      <w:r>
        <w:rPr>
          <w:b/>
          <w:sz w:val="24"/>
        </w:rPr>
        <w:t>2</w:t>
      </w:r>
      <w:r w:rsidRPr="009C1784">
        <w:rPr>
          <w:b/>
          <w:sz w:val="24"/>
        </w:rPr>
        <w:t>.</w:t>
      </w:r>
      <w:r>
        <w:rPr>
          <w:b/>
          <w:sz w:val="24"/>
        </w:rPr>
        <w:t>2</w:t>
      </w:r>
      <w:r w:rsidR="00124876">
        <w:rPr>
          <w:b/>
          <w:sz w:val="24"/>
        </w:rPr>
        <w:t xml:space="preserve"> </w:t>
      </w:r>
      <w:r w:rsidRPr="009C1784">
        <w:rPr>
          <w:b/>
          <w:sz w:val="24"/>
        </w:rPr>
        <w:t xml:space="preserve">– </w:t>
      </w:r>
      <w:r>
        <w:rPr>
          <w:b/>
          <w:sz w:val="24"/>
        </w:rPr>
        <w:t>Schelling’s Segregation Model</w:t>
      </w:r>
    </w:p>
    <w:tbl>
      <w:tblPr>
        <w:tblStyle w:val="TableGrid"/>
        <w:tblW w:w="0" w:type="auto"/>
        <w:tblLook w:val="04A0" w:firstRow="1" w:lastRow="0" w:firstColumn="1" w:lastColumn="0" w:noHBand="0" w:noVBand="1"/>
      </w:tblPr>
      <w:tblGrid>
        <w:gridCol w:w="4561"/>
        <w:gridCol w:w="4789"/>
      </w:tblGrid>
      <w:tr w:rsidR="002F3891" w:rsidRPr="00572664" w:rsidTr="006C30EB">
        <w:trPr>
          <w:trHeight w:val="2708"/>
        </w:trPr>
        <w:tc>
          <w:tcPr>
            <w:tcW w:w="4671" w:type="dxa"/>
          </w:tcPr>
          <w:p w:rsidR="002F3891" w:rsidRPr="00572664" w:rsidRDefault="00E22A8A" w:rsidP="00E22A8A">
            <w:pPr>
              <w:pStyle w:val="ListParagraph"/>
              <w:numPr>
                <w:ilvl w:val="0"/>
                <w:numId w:val="5"/>
              </w:numPr>
              <w:ind w:left="360"/>
              <w:rPr>
                <w:szCs w:val="20"/>
              </w:rPr>
            </w:pPr>
            <w:r w:rsidRPr="00572664">
              <w:rPr>
                <w:b/>
                <w:noProof/>
                <w:lang w:eastAsia="zh-CN"/>
              </w:rPr>
              <w:drawing>
                <wp:anchor distT="0" distB="0" distL="114300" distR="114300" simplePos="0" relativeHeight="251660288" behindDoc="1" locked="0" layoutInCell="1" allowOverlap="1" wp14:anchorId="11BC9422" wp14:editId="0A8B972D">
                  <wp:simplePos x="0" y="0"/>
                  <wp:positionH relativeFrom="column">
                    <wp:posOffset>1104900</wp:posOffset>
                  </wp:positionH>
                  <wp:positionV relativeFrom="paragraph">
                    <wp:posOffset>8255</wp:posOffset>
                  </wp:positionV>
                  <wp:extent cx="1657350" cy="1101725"/>
                  <wp:effectExtent l="0" t="0" r="0" b="3175"/>
                  <wp:wrapTight wrapText="bothSides">
                    <wp:wrapPolygon edited="0">
                      <wp:start x="0" y="0"/>
                      <wp:lineTo x="0" y="21289"/>
                      <wp:lineTo x="21352" y="21289"/>
                      <wp:lineTo x="213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657350" cy="1101725"/>
                          </a:xfrm>
                          <a:prstGeom prst="rect">
                            <a:avLst/>
                          </a:prstGeom>
                        </pic:spPr>
                      </pic:pic>
                    </a:graphicData>
                  </a:graphic>
                  <wp14:sizeRelH relativeFrom="page">
                    <wp14:pctWidth>0</wp14:pctWidth>
                  </wp14:sizeRelH>
                  <wp14:sizeRelV relativeFrom="page">
                    <wp14:pctHeight>0</wp14:pctHeight>
                  </wp14:sizeRelV>
                </wp:anchor>
              </w:drawing>
            </w:r>
            <w:r w:rsidRPr="00572664">
              <w:rPr>
                <w:b/>
                <w:szCs w:val="20"/>
              </w:rPr>
              <w:t>Segregation studies</w:t>
            </w:r>
            <w:r w:rsidRPr="00572664">
              <w:rPr>
                <w:szCs w:val="20"/>
              </w:rPr>
              <w:t xml:space="preserve"> (race and income). NY (by race &amp; city block: Red = </w:t>
            </w:r>
            <w:r w:rsidR="00C35CED" w:rsidRPr="00572664">
              <w:rPr>
                <w:szCs w:val="20"/>
              </w:rPr>
              <w:t>Caucasian</w:t>
            </w:r>
            <w:r w:rsidRPr="00572664">
              <w:rPr>
                <w:szCs w:val="20"/>
              </w:rPr>
              <w:t>, blue=black, yellow=</w:t>
            </w:r>
            <w:r w:rsidR="00C35CED" w:rsidRPr="00572664">
              <w:rPr>
                <w:szCs w:val="20"/>
              </w:rPr>
              <w:t>Latino</w:t>
            </w:r>
            <w:r w:rsidRPr="00572664">
              <w:rPr>
                <w:szCs w:val="20"/>
              </w:rPr>
              <w:t>, green=</w:t>
            </w:r>
            <w:r w:rsidR="00C35CED" w:rsidRPr="00572664">
              <w:rPr>
                <w:szCs w:val="20"/>
              </w:rPr>
              <w:t>Asian</w:t>
            </w:r>
            <w:r w:rsidRPr="00572664">
              <w:rPr>
                <w:szCs w:val="20"/>
              </w:rPr>
              <w:t>)</w:t>
            </w:r>
            <w:r w:rsidR="00572664">
              <w:rPr>
                <w:szCs w:val="20"/>
              </w:rPr>
              <w:br/>
            </w:r>
          </w:p>
          <w:p w:rsidR="00E22A8A" w:rsidRPr="00572664" w:rsidRDefault="00E22A8A" w:rsidP="00E22A8A">
            <w:pPr>
              <w:pStyle w:val="ListParagraph"/>
              <w:numPr>
                <w:ilvl w:val="0"/>
                <w:numId w:val="5"/>
              </w:numPr>
              <w:ind w:left="360"/>
              <w:rPr>
                <w:szCs w:val="20"/>
              </w:rPr>
            </w:pPr>
            <w:r w:rsidRPr="00572664">
              <w:rPr>
                <w:b/>
                <w:noProof/>
              </w:rPr>
              <w:t xml:space="preserve">By Income: </w:t>
            </w:r>
            <w:r w:rsidRPr="00572664">
              <w:rPr>
                <w:noProof/>
              </w:rPr>
              <w:t>(red=wealthy, light blue=poor, mid blue = mid income)</w:t>
            </w:r>
            <w:r w:rsidR="007430C5" w:rsidRPr="00572664">
              <w:rPr>
                <w:noProof/>
              </w:rPr>
              <w:br/>
            </w:r>
          </w:p>
          <w:p w:rsidR="00E22A8A" w:rsidRPr="00572664" w:rsidRDefault="00E22A8A" w:rsidP="00E22A8A">
            <w:pPr>
              <w:rPr>
                <w:szCs w:val="20"/>
              </w:rPr>
            </w:pPr>
            <w:r w:rsidRPr="00572664">
              <w:rPr>
                <w:noProof/>
                <w:lang w:eastAsia="zh-CN"/>
              </w:rPr>
              <w:drawing>
                <wp:inline distT="0" distB="0" distL="0" distR="0" wp14:anchorId="28333D04" wp14:editId="50B8879C">
                  <wp:extent cx="2701056" cy="15525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0719" cy="1552381"/>
                          </a:xfrm>
                          <a:prstGeom prst="rect">
                            <a:avLst/>
                          </a:prstGeom>
                        </pic:spPr>
                      </pic:pic>
                    </a:graphicData>
                  </a:graphic>
                </wp:inline>
              </w:drawing>
            </w:r>
          </w:p>
          <w:p w:rsidR="00E22A8A" w:rsidRPr="00572664" w:rsidRDefault="00E22A8A" w:rsidP="00E22A8A">
            <w:pPr>
              <w:pStyle w:val="ListParagraph"/>
              <w:numPr>
                <w:ilvl w:val="0"/>
                <w:numId w:val="5"/>
              </w:numPr>
              <w:ind w:left="360"/>
              <w:rPr>
                <w:szCs w:val="20"/>
              </w:rPr>
            </w:pPr>
            <w:r w:rsidRPr="00572664">
              <w:rPr>
                <w:szCs w:val="20"/>
              </w:rPr>
              <w:t xml:space="preserve">Schelling explored why using </w:t>
            </w:r>
            <w:r w:rsidR="00572664">
              <w:rPr>
                <w:b/>
                <w:i/>
                <w:szCs w:val="20"/>
              </w:rPr>
              <w:t xml:space="preserve">Agent-Based Model </w:t>
            </w:r>
            <w:r w:rsidRPr="00572664">
              <w:rPr>
                <w:szCs w:val="20"/>
              </w:rPr>
              <w:t>addressing ‘where do I want to live?’</w:t>
            </w:r>
            <w:r w:rsidR="007430C5" w:rsidRPr="00572664">
              <w:rPr>
                <w:szCs w:val="20"/>
              </w:rPr>
              <w:br/>
              <w:t xml:space="preserve">Model (agents, behavior, outcomes) </w:t>
            </w:r>
          </w:p>
        </w:tc>
        <w:tc>
          <w:tcPr>
            <w:tcW w:w="4905" w:type="dxa"/>
          </w:tcPr>
          <w:p w:rsidR="002F3891" w:rsidRPr="00572664" w:rsidRDefault="00DB59FA" w:rsidP="00CF147F">
            <w:pPr>
              <w:pStyle w:val="ListParagraph"/>
              <w:numPr>
                <w:ilvl w:val="0"/>
                <w:numId w:val="6"/>
              </w:numPr>
              <w:ind w:left="342"/>
              <w:rPr>
                <w:b/>
                <w:szCs w:val="20"/>
              </w:rPr>
            </w:pPr>
            <w:r w:rsidRPr="00572664">
              <w:rPr>
                <w:noProof/>
                <w:lang w:eastAsia="zh-CN"/>
              </w:rPr>
              <w:drawing>
                <wp:anchor distT="0" distB="0" distL="114300" distR="114300" simplePos="0" relativeHeight="251661312" behindDoc="1" locked="0" layoutInCell="1" allowOverlap="1" wp14:anchorId="52375E9C" wp14:editId="313578F0">
                  <wp:simplePos x="0" y="0"/>
                  <wp:positionH relativeFrom="column">
                    <wp:posOffset>1807845</wp:posOffset>
                  </wp:positionH>
                  <wp:positionV relativeFrom="paragraph">
                    <wp:posOffset>13335</wp:posOffset>
                  </wp:positionV>
                  <wp:extent cx="1290955" cy="1059180"/>
                  <wp:effectExtent l="0" t="0" r="4445" b="7620"/>
                  <wp:wrapTight wrapText="bothSides">
                    <wp:wrapPolygon edited="0">
                      <wp:start x="0" y="0"/>
                      <wp:lineTo x="0" y="21367"/>
                      <wp:lineTo x="21356" y="21367"/>
                      <wp:lineTo x="213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0955" cy="1059180"/>
                          </a:xfrm>
                          <a:prstGeom prst="rect">
                            <a:avLst/>
                          </a:prstGeom>
                        </pic:spPr>
                      </pic:pic>
                    </a:graphicData>
                  </a:graphic>
                  <wp14:sizeRelH relativeFrom="page">
                    <wp14:pctWidth>0</wp14:pctWidth>
                  </wp14:sizeRelH>
                  <wp14:sizeRelV relativeFrom="page">
                    <wp14:pctHeight>0</wp14:pctHeight>
                  </wp14:sizeRelV>
                </wp:anchor>
              </w:drawing>
            </w:r>
            <w:r w:rsidR="00E22A8A" w:rsidRPr="00572664">
              <w:rPr>
                <w:b/>
                <w:szCs w:val="20"/>
              </w:rPr>
              <w:t>Neighb</w:t>
            </w:r>
            <w:r w:rsidR="00C35CED" w:rsidRPr="00572664">
              <w:rPr>
                <w:b/>
                <w:szCs w:val="20"/>
              </w:rPr>
              <w:t>orhoo</w:t>
            </w:r>
            <w:r w:rsidR="00E22A8A" w:rsidRPr="00572664">
              <w:rPr>
                <w:b/>
                <w:szCs w:val="20"/>
              </w:rPr>
              <w:t xml:space="preserve">d Checkerboard Model: </w:t>
            </w:r>
            <w:r w:rsidR="00E22A8A" w:rsidRPr="00572664">
              <w:rPr>
                <w:szCs w:val="20"/>
              </w:rPr>
              <w:t xml:space="preserve">Schelling’s simple rule model based on checkerboard overlay. </w:t>
            </w:r>
            <w:r w:rsidRPr="00572664">
              <w:rPr>
                <w:szCs w:val="20"/>
              </w:rPr>
              <w:t>A p</w:t>
            </w:r>
            <w:r w:rsidR="00E22A8A" w:rsidRPr="00572664">
              <w:rPr>
                <w:szCs w:val="20"/>
              </w:rPr>
              <w:t>erson (rich=red) lives at X with 8 neighbors. #3 (white) is empty home &amp; dark squares are ‘poorer’</w:t>
            </w:r>
            <w:r w:rsidRPr="00572664">
              <w:rPr>
                <w:szCs w:val="20"/>
              </w:rPr>
              <w:t xml:space="preserve"> neighbors.</w:t>
            </w:r>
            <w:r w:rsidR="007430C5" w:rsidRPr="00572664">
              <w:rPr>
                <w:szCs w:val="20"/>
              </w:rPr>
              <w:t xml:space="preserve"> 3 of 7 (not 8 because of empty house) are like X.</w:t>
            </w:r>
          </w:p>
          <w:p w:rsidR="00E22A8A" w:rsidRPr="00572664" w:rsidRDefault="00E22A8A" w:rsidP="00E22A8A">
            <w:pPr>
              <w:ind w:left="-18"/>
              <w:rPr>
                <w:b/>
                <w:szCs w:val="20"/>
              </w:rPr>
            </w:pPr>
          </w:p>
          <w:p w:rsidR="00E22A8A" w:rsidRPr="00572664" w:rsidRDefault="00DB59FA" w:rsidP="00DB59FA">
            <w:pPr>
              <w:pStyle w:val="ListParagraph"/>
              <w:numPr>
                <w:ilvl w:val="0"/>
                <w:numId w:val="6"/>
              </w:numPr>
              <w:ind w:left="342"/>
              <w:rPr>
                <w:b/>
                <w:szCs w:val="20"/>
              </w:rPr>
            </w:pPr>
            <w:r w:rsidRPr="00572664">
              <w:rPr>
                <w:b/>
                <w:szCs w:val="20"/>
              </w:rPr>
              <w:t xml:space="preserve">Schelling ‘Threshold’ rule: </w:t>
            </w:r>
            <w:r w:rsidRPr="00572664">
              <w:rPr>
                <w:szCs w:val="20"/>
              </w:rPr>
              <w:t xml:space="preserve">At </w:t>
            </w:r>
            <w:r w:rsidRPr="00572664">
              <w:rPr>
                <w:szCs w:val="20"/>
              </w:rPr>
              <w:sym w:font="Symbol" w:char="F0B3"/>
            </w:r>
            <w:r w:rsidRPr="00572664">
              <w:rPr>
                <w:szCs w:val="20"/>
              </w:rPr>
              <w:t xml:space="preserve"> what percent (S</w:t>
            </w:r>
            <w:r w:rsidRPr="00572664">
              <w:rPr>
                <w:szCs w:val="20"/>
                <w:vertAlign w:val="subscript"/>
              </w:rPr>
              <w:t>o</w:t>
            </w:r>
            <w:r w:rsidRPr="00572664">
              <w:rPr>
                <w:szCs w:val="20"/>
              </w:rPr>
              <w:t xml:space="preserve"> %) </w:t>
            </w:r>
            <w:r w:rsidR="007430C5" w:rsidRPr="00572664">
              <w:rPr>
                <w:szCs w:val="20"/>
              </w:rPr>
              <w:t xml:space="preserve">of </w:t>
            </w:r>
            <w:r w:rsidRPr="00572664">
              <w:rPr>
                <w:i/>
                <w:szCs w:val="20"/>
              </w:rPr>
              <w:t>like-me</w:t>
            </w:r>
            <w:r w:rsidRPr="00572664">
              <w:rPr>
                <w:szCs w:val="20"/>
              </w:rPr>
              <w:t xml:space="preserve"> neighbors do I have to have to stay </w:t>
            </w:r>
            <w:r w:rsidRPr="00572664">
              <w:rPr>
                <w:b/>
                <w:i/>
                <w:szCs w:val="20"/>
              </w:rPr>
              <w:t>vs.</w:t>
            </w:r>
            <w:r w:rsidRPr="00572664">
              <w:rPr>
                <w:szCs w:val="20"/>
              </w:rPr>
              <w:t xml:space="preserve"> at  </w:t>
            </w:r>
            <w:r w:rsidRPr="00572664">
              <w:rPr>
                <w:szCs w:val="20"/>
              </w:rPr>
              <w:sym w:font="Symbol" w:char="F0B3"/>
            </w:r>
            <w:r w:rsidRPr="00572664">
              <w:rPr>
                <w:szCs w:val="20"/>
              </w:rPr>
              <w:t xml:space="preserve"> what per cent (L</w:t>
            </w:r>
            <w:r w:rsidRPr="00572664">
              <w:rPr>
                <w:szCs w:val="20"/>
                <w:vertAlign w:val="subscript"/>
              </w:rPr>
              <w:t>o</w:t>
            </w:r>
            <w:r w:rsidRPr="00572664">
              <w:rPr>
                <w:szCs w:val="20"/>
              </w:rPr>
              <w:t xml:space="preserve"> %) </w:t>
            </w:r>
            <w:r w:rsidRPr="00572664">
              <w:rPr>
                <w:i/>
                <w:szCs w:val="20"/>
              </w:rPr>
              <w:t>not-like-me</w:t>
            </w:r>
            <w:r w:rsidRPr="00572664">
              <w:rPr>
                <w:szCs w:val="20"/>
              </w:rPr>
              <w:t xml:space="preserve"> neighbors do I choose to leave? For Schilling’s model S</w:t>
            </w:r>
            <w:r w:rsidRPr="00572664">
              <w:rPr>
                <w:szCs w:val="20"/>
                <w:vertAlign w:val="subscript"/>
              </w:rPr>
              <w:t>o</w:t>
            </w:r>
            <w:r w:rsidRPr="00572664">
              <w:rPr>
                <w:szCs w:val="20"/>
              </w:rPr>
              <w:t xml:space="preserve"> = 1-L</w:t>
            </w:r>
            <w:r w:rsidRPr="00572664">
              <w:rPr>
                <w:szCs w:val="20"/>
                <w:vertAlign w:val="subscript"/>
              </w:rPr>
              <w:t>o</w:t>
            </w:r>
            <w:r w:rsidRPr="00572664">
              <w:rPr>
                <w:szCs w:val="20"/>
              </w:rPr>
              <w:t>, i.e., S</w:t>
            </w:r>
            <w:r w:rsidRPr="00572664">
              <w:rPr>
                <w:szCs w:val="20"/>
                <w:vertAlign w:val="subscript"/>
              </w:rPr>
              <w:t>o</w:t>
            </w:r>
            <w:r w:rsidRPr="00572664">
              <w:rPr>
                <w:szCs w:val="20"/>
              </w:rPr>
              <w:t xml:space="preserve"> is the stay/leave threshold.</w:t>
            </w:r>
          </w:p>
          <w:p w:rsidR="00DB59FA" w:rsidRPr="00572664" w:rsidRDefault="00DB59FA" w:rsidP="00DB59FA">
            <w:pPr>
              <w:pStyle w:val="ListParagraph"/>
              <w:rPr>
                <w:b/>
                <w:szCs w:val="20"/>
              </w:rPr>
            </w:pPr>
          </w:p>
          <w:p w:rsidR="00DB59FA" w:rsidRPr="00572664" w:rsidRDefault="00DB59FA" w:rsidP="00DB59FA">
            <w:pPr>
              <w:ind w:left="-18"/>
              <w:rPr>
                <w:sz w:val="20"/>
                <w:szCs w:val="20"/>
              </w:rPr>
            </w:pPr>
            <w:r w:rsidRPr="00572664">
              <w:rPr>
                <w:b/>
                <w:sz w:val="20"/>
                <w:szCs w:val="20"/>
                <w:u w:val="single"/>
              </w:rPr>
              <w:t>Quiz:</w:t>
            </w:r>
            <w:r w:rsidRPr="00572664">
              <w:rPr>
                <w:sz w:val="20"/>
                <w:szCs w:val="20"/>
              </w:rPr>
              <w:t xml:space="preserve"> Suppose a person’s current threshold is 35%, i.e., she needs at least 35% of her neighbors to be of the same type in order for her to remain at her location. If a person currently has four of eight neighbors of the same type, how many would have to relocate in order for her to want to move? (a) 1</w:t>
            </w:r>
            <w:r w:rsidRPr="00572664">
              <w:rPr>
                <w:color w:val="00B050"/>
                <w:sz w:val="20"/>
                <w:szCs w:val="20"/>
              </w:rPr>
              <w:t>, (b) 2</w:t>
            </w:r>
            <w:r w:rsidRPr="00572664">
              <w:rPr>
                <w:sz w:val="20"/>
                <w:szCs w:val="20"/>
              </w:rPr>
              <w:t>, (c) 3, (d) 4.</w:t>
            </w:r>
          </w:p>
          <w:p w:rsidR="00DB59FA" w:rsidRPr="00572664" w:rsidRDefault="00DB59FA" w:rsidP="004D50EE">
            <w:pPr>
              <w:ind w:left="-18"/>
              <w:rPr>
                <w:szCs w:val="20"/>
              </w:rPr>
            </w:pPr>
            <w:r w:rsidRPr="00572664">
              <w:rPr>
                <w:b/>
                <w:sz w:val="20"/>
                <w:szCs w:val="20"/>
                <w:highlight w:val="yellow"/>
                <w:u w:val="single"/>
              </w:rPr>
              <w:t>Ans:</w:t>
            </w:r>
            <w:r w:rsidRPr="00572664">
              <w:rPr>
                <w:sz w:val="20"/>
                <w:szCs w:val="20"/>
                <w:highlight w:val="yellow"/>
              </w:rPr>
              <w:t xml:space="preserve"> (b) 2</w:t>
            </w:r>
            <w:r w:rsidRPr="00572664">
              <w:rPr>
                <w:sz w:val="20"/>
                <w:szCs w:val="20"/>
              </w:rPr>
              <w:t>, at 2/</w:t>
            </w:r>
            <w:r w:rsidR="004D50EE" w:rsidRPr="00572664">
              <w:rPr>
                <w:sz w:val="20"/>
                <w:szCs w:val="20"/>
              </w:rPr>
              <w:t>6</w:t>
            </w:r>
            <w:r w:rsidRPr="00572664">
              <w:rPr>
                <w:sz w:val="20"/>
                <w:szCs w:val="20"/>
              </w:rPr>
              <w:t xml:space="preserve"> = </w:t>
            </w:r>
            <w:r w:rsidR="004D50EE" w:rsidRPr="00572664">
              <w:rPr>
                <w:sz w:val="20"/>
                <w:szCs w:val="20"/>
              </w:rPr>
              <w:t>33</w:t>
            </w:r>
            <w:r w:rsidRPr="00572664">
              <w:rPr>
                <w:sz w:val="20"/>
                <w:szCs w:val="20"/>
              </w:rPr>
              <w:t>% &lt; 35%, whereas at 3, 3/</w:t>
            </w:r>
            <w:r w:rsidR="004D50EE" w:rsidRPr="00572664">
              <w:rPr>
                <w:sz w:val="20"/>
                <w:szCs w:val="20"/>
              </w:rPr>
              <w:t>7</w:t>
            </w:r>
            <w:r w:rsidRPr="00572664">
              <w:rPr>
                <w:sz w:val="20"/>
                <w:szCs w:val="20"/>
              </w:rPr>
              <w:t xml:space="preserve"> = </w:t>
            </w:r>
            <w:r w:rsidR="004D50EE" w:rsidRPr="00572664">
              <w:rPr>
                <w:sz w:val="20"/>
                <w:szCs w:val="20"/>
              </w:rPr>
              <w:t>43</w:t>
            </w:r>
            <w:r w:rsidRPr="00572664">
              <w:rPr>
                <w:sz w:val="20"/>
                <w:szCs w:val="20"/>
              </w:rPr>
              <w:t>% &gt; 35%.</w:t>
            </w:r>
            <w:r w:rsidR="004D50EE" w:rsidRPr="00572664">
              <w:rPr>
                <w:sz w:val="20"/>
                <w:szCs w:val="20"/>
              </w:rPr>
              <w:t xml:space="preserve"> </w:t>
            </w:r>
            <w:r w:rsidR="004D50EE" w:rsidRPr="00E216A1">
              <w:rPr>
                <w:b/>
                <w:i/>
                <w:sz w:val="20"/>
                <w:szCs w:val="20"/>
              </w:rPr>
              <w:t>Note the assumption</w:t>
            </w:r>
            <w:r w:rsidR="004D50EE" w:rsidRPr="00E216A1">
              <w:rPr>
                <w:b/>
                <w:sz w:val="20"/>
                <w:szCs w:val="20"/>
              </w:rPr>
              <w:t>:</w:t>
            </w:r>
            <w:r w:rsidR="004D50EE" w:rsidRPr="00572664">
              <w:rPr>
                <w:sz w:val="20"/>
                <w:szCs w:val="20"/>
              </w:rPr>
              <w:t xml:space="preserve"> relocation by a neighbor creates an empty ‘residence’ hence reducing the no. of </w:t>
            </w:r>
            <w:r w:rsidR="004D50EE" w:rsidRPr="00572664">
              <w:rPr>
                <w:sz w:val="20"/>
                <w:szCs w:val="20"/>
              </w:rPr>
              <w:lastRenderedPageBreak/>
              <w:t xml:space="preserve">neighbors; instead of switching to a ‘not-like-me’ resident. </w:t>
            </w:r>
          </w:p>
        </w:tc>
      </w:tr>
      <w:tr w:rsidR="00807EAC" w:rsidRPr="00572664" w:rsidTr="006C30EB">
        <w:trPr>
          <w:cantSplit/>
          <w:trHeight w:val="1340"/>
        </w:trPr>
        <w:tc>
          <w:tcPr>
            <w:tcW w:w="4671" w:type="dxa"/>
          </w:tcPr>
          <w:p w:rsidR="00807EAC" w:rsidRPr="00572664" w:rsidRDefault="00807EAC" w:rsidP="00807EAC">
            <w:pPr>
              <w:rPr>
                <w:noProof/>
              </w:rPr>
            </w:pPr>
            <w:r w:rsidRPr="00572664">
              <w:rPr>
                <w:b/>
                <w:noProof/>
              </w:rPr>
              <w:lastRenderedPageBreak/>
              <w:t xml:space="preserve">NetLogo  Simulation. </w:t>
            </w:r>
            <w:r w:rsidRPr="00572664">
              <w:rPr>
                <w:noProof/>
              </w:rPr>
              <w:t xml:space="preserve">Initial Conditions: </w:t>
            </w:r>
            <w:r w:rsidR="006C30EB" w:rsidRPr="00572664">
              <w:rPr>
                <w:noProof/>
              </w:rPr>
              <w:t xml:space="preserve">Random dist. at start </w:t>
            </w:r>
            <w:r w:rsidRPr="00572664">
              <w:rPr>
                <w:noProof/>
              </w:rPr>
              <w:t>49.5% of neighbors similar</w:t>
            </w:r>
            <w:r w:rsidR="006C30EB" w:rsidRPr="00572664">
              <w:rPr>
                <w:noProof/>
              </w:rPr>
              <w:t xml:space="preserve">, threshold = 30%, </w:t>
            </w:r>
            <w:r w:rsidRPr="00572664">
              <w:rPr>
                <w:noProof/>
              </w:rPr>
              <w:t xml:space="preserve"> and 16.5% unhappy</w:t>
            </w:r>
            <w:r w:rsidR="006C30EB" w:rsidRPr="00572664">
              <w:rPr>
                <w:noProof/>
              </w:rPr>
              <w:t xml:space="preserve"> as a result.</w:t>
            </w:r>
          </w:p>
          <w:p w:rsidR="00807EAC" w:rsidRPr="00572664" w:rsidRDefault="00807EAC" w:rsidP="00807EAC">
            <w:pPr>
              <w:rPr>
                <w:b/>
                <w:noProof/>
              </w:rPr>
            </w:pPr>
            <w:r w:rsidRPr="00572664">
              <w:rPr>
                <w:noProof/>
                <w:lang w:eastAsia="zh-CN"/>
              </w:rPr>
              <w:drawing>
                <wp:inline distT="0" distB="0" distL="0" distR="0" wp14:anchorId="6B6D6919" wp14:editId="5F65E315">
                  <wp:extent cx="2838450" cy="179015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9897" cy="1791071"/>
                          </a:xfrm>
                          <a:prstGeom prst="rect">
                            <a:avLst/>
                          </a:prstGeom>
                        </pic:spPr>
                      </pic:pic>
                    </a:graphicData>
                  </a:graphic>
                </wp:inline>
              </w:drawing>
            </w:r>
          </w:p>
        </w:tc>
        <w:tc>
          <w:tcPr>
            <w:tcW w:w="4905" w:type="dxa"/>
          </w:tcPr>
          <w:p w:rsidR="00807EAC" w:rsidRPr="00572664" w:rsidRDefault="00807EAC" w:rsidP="00807EAC">
            <w:pPr>
              <w:ind w:left="-18"/>
              <w:rPr>
                <w:noProof/>
              </w:rPr>
            </w:pPr>
            <w:r w:rsidRPr="00572664">
              <w:rPr>
                <w:noProof/>
              </w:rPr>
              <w:t>Simulation goes to stability with 72.4% similar and 0% unhappy</w:t>
            </w:r>
            <w:r w:rsidR="006C30EB" w:rsidRPr="00572664">
              <w:rPr>
                <w:noProof/>
              </w:rPr>
              <w:t xml:space="preserve">. </w:t>
            </w:r>
            <w:r w:rsidR="006C30EB" w:rsidRPr="00572664">
              <w:rPr>
                <w:b/>
                <w:noProof/>
              </w:rPr>
              <w:t>Implication: tolerant people with still sort geographically.</w:t>
            </w:r>
          </w:p>
          <w:p w:rsidR="00807EAC" w:rsidRPr="00572664" w:rsidRDefault="00807EAC" w:rsidP="00807EAC">
            <w:pPr>
              <w:ind w:left="-18"/>
              <w:rPr>
                <w:noProof/>
              </w:rPr>
            </w:pPr>
            <w:r w:rsidRPr="00572664">
              <w:rPr>
                <w:noProof/>
                <w:lang w:eastAsia="zh-CN"/>
              </w:rPr>
              <w:drawing>
                <wp:inline distT="0" distB="0" distL="0" distR="0" wp14:anchorId="62C59855" wp14:editId="5171F0CF">
                  <wp:extent cx="2998706" cy="179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0104" cy="1791535"/>
                          </a:xfrm>
                          <a:prstGeom prst="rect">
                            <a:avLst/>
                          </a:prstGeom>
                          <a:noFill/>
                        </pic:spPr>
                      </pic:pic>
                    </a:graphicData>
                  </a:graphic>
                </wp:inline>
              </w:drawing>
            </w:r>
          </w:p>
        </w:tc>
      </w:tr>
      <w:tr w:rsidR="00572664" w:rsidRPr="00572664" w:rsidTr="001D6448">
        <w:trPr>
          <w:cantSplit/>
          <w:trHeight w:val="5708"/>
        </w:trPr>
        <w:tc>
          <w:tcPr>
            <w:tcW w:w="9576" w:type="dxa"/>
            <w:gridSpan w:val="2"/>
          </w:tcPr>
          <w:p w:rsidR="00572664" w:rsidRPr="00572664" w:rsidRDefault="00572664" w:rsidP="006C30EB">
            <w:pPr>
              <w:pStyle w:val="ListParagraph"/>
              <w:numPr>
                <w:ilvl w:val="0"/>
                <w:numId w:val="7"/>
              </w:numPr>
              <w:ind w:left="360"/>
              <w:rPr>
                <w:b/>
                <w:noProof/>
              </w:rPr>
            </w:pPr>
            <w:r w:rsidRPr="00572664">
              <w:rPr>
                <w:noProof/>
                <w:szCs w:val="20"/>
                <w:lang w:eastAsia="zh-CN"/>
              </w:rPr>
              <w:drawing>
                <wp:anchor distT="0" distB="0" distL="114300" distR="114300" simplePos="0" relativeHeight="251677696" behindDoc="1" locked="0" layoutInCell="1" allowOverlap="1" wp14:anchorId="3417234D" wp14:editId="76B2223A">
                  <wp:simplePos x="0" y="0"/>
                  <wp:positionH relativeFrom="column">
                    <wp:posOffset>3778885</wp:posOffset>
                  </wp:positionH>
                  <wp:positionV relativeFrom="paragraph">
                    <wp:posOffset>227965</wp:posOffset>
                  </wp:positionV>
                  <wp:extent cx="2173605" cy="2276475"/>
                  <wp:effectExtent l="0" t="0" r="0" b="9525"/>
                  <wp:wrapTight wrapText="bothSides">
                    <wp:wrapPolygon edited="0">
                      <wp:start x="0" y="0"/>
                      <wp:lineTo x="0" y="21510"/>
                      <wp:lineTo x="21392" y="21510"/>
                      <wp:lineTo x="2139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73605" cy="2276475"/>
                          </a:xfrm>
                          <a:prstGeom prst="rect">
                            <a:avLst/>
                          </a:prstGeom>
                        </pic:spPr>
                      </pic:pic>
                    </a:graphicData>
                  </a:graphic>
                  <wp14:sizeRelH relativeFrom="page">
                    <wp14:pctWidth>0</wp14:pctWidth>
                  </wp14:sizeRelH>
                  <wp14:sizeRelV relativeFrom="page">
                    <wp14:pctHeight>0</wp14:pctHeight>
                  </wp14:sizeRelV>
                </wp:anchor>
              </w:drawing>
            </w:r>
            <w:r w:rsidRPr="00572664">
              <w:rPr>
                <w:b/>
                <w:noProof/>
              </w:rPr>
              <w:t xml:space="preserve">Threshold = 40%: </w:t>
            </w:r>
            <w:r w:rsidRPr="00572664">
              <w:rPr>
                <w:noProof/>
              </w:rPr>
              <w:t>=&gt; initially 28.8% unhappy and sorting yeilds 79.5% similarity to neighbors and 0% unhappy</w:t>
            </w:r>
            <w:r>
              <w:rPr>
                <w:noProof/>
              </w:rPr>
              <w:br/>
            </w:r>
          </w:p>
          <w:p w:rsidR="00572664" w:rsidRPr="00572664" w:rsidRDefault="00572664" w:rsidP="006C30EB">
            <w:pPr>
              <w:pStyle w:val="ListParagraph"/>
              <w:numPr>
                <w:ilvl w:val="0"/>
                <w:numId w:val="7"/>
              </w:numPr>
              <w:ind w:left="360"/>
              <w:rPr>
                <w:b/>
                <w:noProof/>
                <w:szCs w:val="20"/>
              </w:rPr>
            </w:pPr>
            <w:r w:rsidRPr="00572664">
              <w:rPr>
                <w:b/>
                <w:noProof/>
                <w:szCs w:val="20"/>
              </w:rPr>
              <w:t xml:space="preserve">Threshold = 52%: </w:t>
            </w:r>
            <w:r w:rsidRPr="00572664">
              <w:rPr>
                <w:noProof/>
                <w:szCs w:val="20"/>
              </w:rPr>
              <w:t xml:space="preserve"> initially 50.6% similar &amp; 57.4% unhappy. Sorting yields 93.8% similar with 0% unhappy. Note ‘black’ boundary (empty) homes.</w:t>
            </w:r>
            <w:r>
              <w:rPr>
                <w:noProof/>
                <w:szCs w:val="20"/>
              </w:rPr>
              <w:br/>
            </w:r>
          </w:p>
          <w:p w:rsidR="00572664" w:rsidRPr="00572664" w:rsidRDefault="00572664" w:rsidP="006C30EB">
            <w:pPr>
              <w:pStyle w:val="ListParagraph"/>
              <w:numPr>
                <w:ilvl w:val="0"/>
                <w:numId w:val="7"/>
              </w:numPr>
              <w:ind w:left="360"/>
              <w:rPr>
                <w:noProof/>
                <w:szCs w:val="20"/>
              </w:rPr>
            </w:pPr>
            <w:r w:rsidRPr="00572664">
              <w:rPr>
                <w:b/>
                <w:noProof/>
                <w:szCs w:val="20"/>
              </w:rPr>
              <w:t>Threshold = 80%:</w:t>
            </w:r>
            <w:r w:rsidRPr="00572664">
              <w:rPr>
                <w:noProof/>
                <w:szCs w:val="20"/>
              </w:rPr>
              <w:t xml:space="preserve">  Initially 50.6% similar and 89.6% unhappy. Sorting is not stable as happiness threshold cannot be met. In reality this suggests people move continuously. Moving continuously, churning</w:t>
            </w:r>
            <w:r>
              <w:rPr>
                <w:noProof/>
                <w:szCs w:val="20"/>
              </w:rPr>
              <w:br/>
            </w:r>
          </w:p>
          <w:p w:rsidR="00572664" w:rsidRPr="00572664" w:rsidRDefault="00572664" w:rsidP="006C30EB">
            <w:pPr>
              <w:pStyle w:val="ListParagraph"/>
              <w:numPr>
                <w:ilvl w:val="0"/>
                <w:numId w:val="7"/>
              </w:numPr>
              <w:ind w:left="360"/>
              <w:rPr>
                <w:noProof/>
                <w:szCs w:val="20"/>
              </w:rPr>
            </w:pPr>
            <w:r w:rsidRPr="00572664">
              <w:rPr>
                <w:b/>
                <w:noProof/>
                <w:szCs w:val="20"/>
              </w:rPr>
              <w:t>Key point:</w:t>
            </w:r>
            <w:r w:rsidRPr="00572664">
              <w:rPr>
                <w:noProof/>
                <w:szCs w:val="20"/>
              </w:rPr>
              <w:t xml:space="preserve">   </w:t>
            </w:r>
            <w:r w:rsidRPr="00572664">
              <w:rPr>
                <w:b/>
                <w:noProof/>
                <w:szCs w:val="20"/>
              </w:rPr>
              <w:t>M</w:t>
            </w:r>
            <w:r w:rsidRPr="00572664">
              <w:rPr>
                <w:b/>
                <w:noProof/>
                <w:color w:val="C00000"/>
                <w:szCs w:val="20"/>
              </w:rPr>
              <w:t>I</w:t>
            </w:r>
            <w:r w:rsidRPr="00572664">
              <w:rPr>
                <w:b/>
                <w:noProof/>
                <w:szCs w:val="20"/>
              </w:rPr>
              <w:t>C</w:t>
            </w:r>
            <w:r w:rsidRPr="00572664">
              <w:rPr>
                <w:b/>
                <w:noProof/>
                <w:color w:val="C00000"/>
                <w:szCs w:val="20"/>
              </w:rPr>
              <w:t>R</w:t>
            </w:r>
            <w:r w:rsidRPr="00572664">
              <w:rPr>
                <w:b/>
                <w:noProof/>
                <w:szCs w:val="20"/>
              </w:rPr>
              <w:t>O</w:t>
            </w:r>
            <w:r w:rsidRPr="00572664">
              <w:rPr>
                <w:b/>
                <w:noProof/>
                <w:color w:val="C00000"/>
                <w:szCs w:val="20"/>
              </w:rPr>
              <w:t>M</w:t>
            </w:r>
            <w:r w:rsidRPr="00572664">
              <w:rPr>
                <w:b/>
                <w:noProof/>
                <w:szCs w:val="20"/>
              </w:rPr>
              <w:t>O</w:t>
            </w:r>
            <w:r w:rsidRPr="00572664">
              <w:rPr>
                <w:b/>
                <w:noProof/>
                <w:color w:val="C00000"/>
                <w:szCs w:val="20"/>
              </w:rPr>
              <w:t>T</w:t>
            </w:r>
            <w:r w:rsidRPr="00572664">
              <w:rPr>
                <w:b/>
                <w:noProof/>
                <w:szCs w:val="20"/>
              </w:rPr>
              <w:t>I</w:t>
            </w:r>
            <w:r w:rsidRPr="00572664">
              <w:rPr>
                <w:b/>
                <w:noProof/>
                <w:color w:val="C00000"/>
                <w:szCs w:val="20"/>
              </w:rPr>
              <w:t>V</w:t>
            </w:r>
            <w:r w:rsidRPr="00572664">
              <w:rPr>
                <w:b/>
                <w:noProof/>
                <w:szCs w:val="20"/>
              </w:rPr>
              <w:t>E</w:t>
            </w:r>
            <w:r w:rsidRPr="00572664">
              <w:rPr>
                <w:b/>
                <w:noProof/>
                <w:color w:val="C00000"/>
                <w:szCs w:val="20"/>
              </w:rPr>
              <w:t>S</w:t>
            </w:r>
            <w:r w:rsidRPr="00572664">
              <w:rPr>
                <w:b/>
                <w:noProof/>
                <w:szCs w:val="20"/>
              </w:rPr>
              <w:t xml:space="preserve"> </w:t>
            </w:r>
            <w:r w:rsidRPr="00572664">
              <w:rPr>
                <w:b/>
                <w:noProof/>
                <w:szCs w:val="20"/>
              </w:rPr>
              <w:sym w:font="Symbol" w:char="F0B9"/>
            </w:r>
            <w:r w:rsidRPr="00572664">
              <w:rPr>
                <w:b/>
                <w:noProof/>
                <w:szCs w:val="20"/>
              </w:rPr>
              <w:t xml:space="preserve">  MACROB</w:t>
            </w:r>
            <w:r w:rsidRPr="00572664">
              <w:rPr>
                <w:b/>
                <w:noProof/>
                <w:color w:val="C00000"/>
                <w:szCs w:val="20"/>
              </w:rPr>
              <w:t>EHAVIOR</w:t>
            </w:r>
            <w:r w:rsidRPr="00572664">
              <w:rPr>
                <w:b/>
                <w:noProof/>
                <w:color w:val="C00000"/>
                <w:szCs w:val="20"/>
              </w:rPr>
              <w:br/>
            </w:r>
            <w:r w:rsidRPr="00572664">
              <w:rPr>
                <w:noProof/>
                <w:color w:val="000000" w:themeColor="text1"/>
                <w:szCs w:val="20"/>
              </w:rPr>
              <w:t xml:space="preserve">That is: observed macrobehavior does not automatically imply biased micromotives!  Book: </w:t>
            </w:r>
            <w:r w:rsidRPr="00572664">
              <w:rPr>
                <w:i/>
                <w:noProof/>
                <w:color w:val="000000" w:themeColor="text1"/>
                <w:szCs w:val="20"/>
              </w:rPr>
              <w:t xml:space="preserve">Micromotives and Macrobehavior, </w:t>
            </w:r>
            <w:r w:rsidRPr="00572664">
              <w:rPr>
                <w:noProof/>
                <w:color w:val="000000" w:themeColor="text1"/>
                <w:szCs w:val="20"/>
              </w:rPr>
              <w:t>Schelling</w:t>
            </w:r>
            <w:r>
              <w:rPr>
                <w:noProof/>
                <w:color w:val="000000" w:themeColor="text1"/>
                <w:szCs w:val="20"/>
              </w:rPr>
              <w:br/>
            </w:r>
          </w:p>
          <w:p w:rsidR="00572664" w:rsidRPr="00572664" w:rsidRDefault="00572664" w:rsidP="006C30EB">
            <w:pPr>
              <w:pStyle w:val="ListParagraph"/>
              <w:numPr>
                <w:ilvl w:val="0"/>
                <w:numId w:val="7"/>
              </w:numPr>
              <w:ind w:left="360"/>
              <w:rPr>
                <w:noProof/>
                <w:szCs w:val="20"/>
              </w:rPr>
            </w:pPr>
            <w:r w:rsidRPr="00572664">
              <w:rPr>
                <w:b/>
                <w:noProof/>
                <w:szCs w:val="20"/>
                <w:highlight w:val="yellow"/>
              </w:rPr>
              <w:t>Tipping Points</w:t>
            </w:r>
            <w:r w:rsidRPr="00572664">
              <w:rPr>
                <w:b/>
                <w:noProof/>
                <w:szCs w:val="20"/>
              </w:rPr>
              <w:t xml:space="preserve"> in the Schelling Model: </w:t>
            </w:r>
          </w:p>
          <w:p w:rsidR="00572664" w:rsidRPr="00572664" w:rsidRDefault="00572664" w:rsidP="00F643B7">
            <w:pPr>
              <w:pStyle w:val="ListParagraph"/>
              <w:numPr>
                <w:ilvl w:val="1"/>
                <w:numId w:val="7"/>
              </w:numPr>
              <w:ind w:left="720"/>
              <w:rPr>
                <w:noProof/>
                <w:szCs w:val="20"/>
              </w:rPr>
            </w:pPr>
            <w:r w:rsidRPr="00572664">
              <w:rPr>
                <w:b/>
                <w:noProof/>
                <w:szCs w:val="20"/>
                <w:u w:val="single"/>
              </w:rPr>
              <w:t>Exodus Tip</w:t>
            </w:r>
            <w:r w:rsidRPr="00572664">
              <w:rPr>
                <w:b/>
                <w:noProof/>
                <w:szCs w:val="20"/>
              </w:rPr>
              <w:t xml:space="preserve">: </w:t>
            </w:r>
            <w:r w:rsidRPr="00572664">
              <w:rPr>
                <w:noProof/>
                <w:szCs w:val="20"/>
              </w:rPr>
              <w:t xml:space="preserve">If a </w:t>
            </w:r>
            <w:r w:rsidRPr="00572664">
              <w:rPr>
                <w:i/>
                <w:noProof/>
                <w:szCs w:val="20"/>
              </w:rPr>
              <w:t>like-me</w:t>
            </w:r>
            <w:r w:rsidRPr="00572664">
              <w:rPr>
                <w:noProof/>
                <w:szCs w:val="20"/>
              </w:rPr>
              <w:t xml:space="preserve"> neighbor leaves, X’s threshold may triggered by a decrease in the numerator of the ‘threshold’ equation, N/D is OK but (N-1)/D is not so I move. Recall D is number of neighbor homes occupied.</w:t>
            </w:r>
          </w:p>
          <w:p w:rsidR="00572664" w:rsidRPr="00572664" w:rsidRDefault="00572664" w:rsidP="00F643B7">
            <w:pPr>
              <w:pStyle w:val="ListParagraph"/>
              <w:numPr>
                <w:ilvl w:val="1"/>
                <w:numId w:val="7"/>
              </w:numPr>
              <w:ind w:left="720"/>
              <w:rPr>
                <w:b/>
                <w:noProof/>
              </w:rPr>
            </w:pPr>
            <w:r w:rsidRPr="00572664">
              <w:rPr>
                <w:b/>
                <w:noProof/>
                <w:szCs w:val="20"/>
                <w:u w:val="single"/>
              </w:rPr>
              <w:t>Genesis Tip</w:t>
            </w:r>
            <w:r w:rsidRPr="00572664">
              <w:rPr>
                <w:b/>
                <w:noProof/>
                <w:szCs w:val="20"/>
              </w:rPr>
              <w:t>:</w:t>
            </w:r>
            <w:r w:rsidRPr="00572664">
              <w:rPr>
                <w:noProof/>
                <w:szCs w:val="20"/>
              </w:rPr>
              <w:t xml:space="preserve"> If a not-like-me neighbor moves into an empty neighboring residence, then X’s threshold may be trigger by a denominator increase, N/D is OK but N/(D+1) is not.</w:t>
            </w:r>
          </w:p>
        </w:tc>
      </w:tr>
      <w:tr w:rsidR="004E033C" w:rsidRPr="00572664" w:rsidTr="004E033C">
        <w:trPr>
          <w:cantSplit/>
          <w:trHeight w:val="1007"/>
        </w:trPr>
        <w:tc>
          <w:tcPr>
            <w:tcW w:w="9576" w:type="dxa"/>
            <w:gridSpan w:val="2"/>
          </w:tcPr>
          <w:p w:rsidR="004E033C" w:rsidRPr="00572664" w:rsidRDefault="004E033C" w:rsidP="004E033C">
            <w:pPr>
              <w:pStyle w:val="ListParagraph"/>
              <w:numPr>
                <w:ilvl w:val="0"/>
                <w:numId w:val="8"/>
              </w:numPr>
              <w:ind w:left="360"/>
              <w:rPr>
                <w:b/>
                <w:noProof/>
                <w:szCs w:val="20"/>
              </w:rPr>
            </w:pPr>
            <w:r w:rsidRPr="00572664">
              <w:rPr>
                <w:b/>
                <w:noProof/>
                <w:szCs w:val="20"/>
              </w:rPr>
              <w:lastRenderedPageBreak/>
              <w:t xml:space="preserve">Bottom Line: </w:t>
            </w:r>
            <w:r w:rsidRPr="00572664">
              <w:rPr>
                <w:noProof/>
                <w:szCs w:val="20"/>
              </w:rPr>
              <w:t>Even though people might be comfortable with only 30 to 40% of their neighbors being like them, the mathematics of that preference shows that sorting of the sort seen in the New York map above is the natural consequence.  The acceptable micropreferences (microbehavior) does not produce the macrobehavior that is believed to be desireable</w:t>
            </w:r>
            <w:r w:rsidR="006B03AC" w:rsidRPr="00572664">
              <w:rPr>
                <w:noProof/>
                <w:szCs w:val="20"/>
              </w:rPr>
              <w:t xml:space="preserve"> by politicians or even what X believes they would like in diveristy</w:t>
            </w:r>
            <w:r w:rsidRPr="00572664">
              <w:rPr>
                <w:noProof/>
                <w:szCs w:val="20"/>
              </w:rPr>
              <w:t>.</w:t>
            </w:r>
            <w:r w:rsidR="00572664">
              <w:rPr>
                <w:noProof/>
                <w:szCs w:val="20"/>
              </w:rPr>
              <w:br/>
            </w:r>
          </w:p>
          <w:p w:rsidR="004E033C" w:rsidRPr="00572664" w:rsidRDefault="004E033C" w:rsidP="006B03AC">
            <w:pPr>
              <w:pStyle w:val="ListParagraph"/>
              <w:numPr>
                <w:ilvl w:val="0"/>
                <w:numId w:val="8"/>
              </w:numPr>
              <w:ind w:left="360"/>
              <w:rPr>
                <w:b/>
                <w:noProof/>
                <w:szCs w:val="20"/>
              </w:rPr>
            </w:pPr>
            <w:r w:rsidRPr="00572664">
              <w:rPr>
                <w:b/>
                <w:noProof/>
                <w:szCs w:val="20"/>
              </w:rPr>
              <w:t xml:space="preserve">Questions:  </w:t>
            </w:r>
            <w:r w:rsidRPr="00572664">
              <w:rPr>
                <w:noProof/>
                <w:szCs w:val="20"/>
              </w:rPr>
              <w:t xml:space="preserve">How low a </w:t>
            </w:r>
            <w:r w:rsidRPr="00572664">
              <w:rPr>
                <w:i/>
                <w:noProof/>
                <w:szCs w:val="20"/>
              </w:rPr>
              <w:t xml:space="preserve">like-me </w:t>
            </w:r>
            <w:r w:rsidRPr="00572664">
              <w:rPr>
                <w:noProof/>
                <w:szCs w:val="20"/>
              </w:rPr>
              <w:t xml:space="preserve">preference is necessary to create the desired macro distribution? The models show only </w:t>
            </w:r>
            <w:r w:rsidRPr="00572664">
              <w:rPr>
                <w:i/>
                <w:noProof/>
                <w:szCs w:val="20"/>
              </w:rPr>
              <w:t>like-me</w:t>
            </w:r>
            <w:r w:rsidRPr="00572664">
              <w:rPr>
                <w:noProof/>
                <w:szCs w:val="20"/>
              </w:rPr>
              <w:t xml:space="preserve"> and </w:t>
            </w:r>
            <w:r w:rsidRPr="00572664">
              <w:rPr>
                <w:i/>
                <w:noProof/>
                <w:szCs w:val="20"/>
              </w:rPr>
              <w:t>not-like-me</w:t>
            </w:r>
            <w:r w:rsidRPr="00572664">
              <w:rPr>
                <w:noProof/>
                <w:szCs w:val="20"/>
              </w:rPr>
              <w:t xml:space="preserve"> – is that fully representative since</w:t>
            </w:r>
            <w:r w:rsidRPr="00572664">
              <w:rPr>
                <w:i/>
                <w:noProof/>
                <w:szCs w:val="20"/>
              </w:rPr>
              <w:t xml:space="preserve"> not</w:t>
            </w:r>
            <w:r w:rsidR="006B03AC" w:rsidRPr="00572664">
              <w:rPr>
                <w:i/>
                <w:noProof/>
                <w:szCs w:val="20"/>
              </w:rPr>
              <w:t>-like-</w:t>
            </w:r>
            <w:r w:rsidRPr="00572664">
              <w:rPr>
                <w:i/>
                <w:noProof/>
                <w:szCs w:val="20"/>
              </w:rPr>
              <w:t xml:space="preserve">me </w:t>
            </w:r>
            <w:r w:rsidRPr="00572664">
              <w:rPr>
                <w:noProof/>
                <w:szCs w:val="20"/>
              </w:rPr>
              <w:t xml:space="preserve">can be a mix of </w:t>
            </w:r>
            <w:r w:rsidRPr="00572664">
              <w:rPr>
                <w:i/>
                <w:noProof/>
                <w:szCs w:val="20"/>
              </w:rPr>
              <w:t>not-like-mes</w:t>
            </w:r>
            <w:r w:rsidRPr="00572664">
              <w:rPr>
                <w:noProof/>
                <w:szCs w:val="20"/>
              </w:rPr>
              <w:t>?</w:t>
            </w:r>
          </w:p>
        </w:tc>
      </w:tr>
    </w:tbl>
    <w:p w:rsidR="00572664" w:rsidRDefault="00572664" w:rsidP="004F399D">
      <w:pPr>
        <w:spacing w:after="0" w:line="240" w:lineRule="auto"/>
        <w:rPr>
          <w:b/>
          <w:sz w:val="24"/>
        </w:rPr>
      </w:pPr>
      <w:r>
        <w:rPr>
          <w:b/>
          <w:sz w:val="24"/>
        </w:rPr>
        <w:br w:type="page"/>
      </w:r>
    </w:p>
    <w:p w:rsidR="004F399D" w:rsidRPr="00D14E18" w:rsidRDefault="004F399D" w:rsidP="004F399D">
      <w:pPr>
        <w:spacing w:after="0" w:line="240" w:lineRule="auto"/>
        <w:rPr>
          <w:b/>
          <w:sz w:val="24"/>
        </w:rPr>
      </w:pPr>
      <w:r>
        <w:rPr>
          <w:b/>
          <w:sz w:val="24"/>
        </w:rPr>
        <w:lastRenderedPageBreak/>
        <w:t>2</w:t>
      </w:r>
      <w:r w:rsidRPr="009C1784">
        <w:rPr>
          <w:b/>
          <w:sz w:val="24"/>
        </w:rPr>
        <w:t>.</w:t>
      </w:r>
      <w:r>
        <w:rPr>
          <w:b/>
          <w:sz w:val="24"/>
        </w:rPr>
        <w:t>3</w:t>
      </w:r>
      <w:r w:rsidR="00124876">
        <w:rPr>
          <w:b/>
          <w:sz w:val="24"/>
        </w:rPr>
        <w:t xml:space="preserve"> </w:t>
      </w:r>
      <w:r w:rsidRPr="009C1784">
        <w:rPr>
          <w:b/>
          <w:sz w:val="24"/>
        </w:rPr>
        <w:t xml:space="preserve">– </w:t>
      </w:r>
      <w:r>
        <w:rPr>
          <w:b/>
          <w:sz w:val="24"/>
        </w:rPr>
        <w:t>Measuring Segregation</w:t>
      </w:r>
    </w:p>
    <w:tbl>
      <w:tblPr>
        <w:tblStyle w:val="TableGrid"/>
        <w:tblW w:w="0" w:type="auto"/>
        <w:tblLook w:val="04A0" w:firstRow="1" w:lastRow="0" w:firstColumn="1" w:lastColumn="0" w:noHBand="0" w:noVBand="1"/>
      </w:tblPr>
      <w:tblGrid>
        <w:gridCol w:w="4559"/>
        <w:gridCol w:w="4791"/>
      </w:tblGrid>
      <w:tr w:rsidR="004F399D" w:rsidRPr="00E216A1" w:rsidTr="00412551">
        <w:trPr>
          <w:trHeight w:val="2708"/>
        </w:trPr>
        <w:tc>
          <w:tcPr>
            <w:tcW w:w="4698" w:type="dxa"/>
          </w:tcPr>
          <w:p w:rsidR="004F399D" w:rsidRPr="00E216A1" w:rsidRDefault="00412551" w:rsidP="00990769">
            <w:pPr>
              <w:pStyle w:val="ListParagraph"/>
              <w:numPr>
                <w:ilvl w:val="0"/>
                <w:numId w:val="5"/>
              </w:numPr>
              <w:ind w:left="360"/>
              <w:rPr>
                <w:szCs w:val="20"/>
              </w:rPr>
            </w:pPr>
            <w:r w:rsidRPr="00E216A1">
              <w:rPr>
                <w:b/>
                <w:szCs w:val="20"/>
              </w:rPr>
              <w:t>Measures of Dissimilarity</w:t>
            </w:r>
            <w:r w:rsidR="00990769" w:rsidRPr="00E216A1">
              <w:rPr>
                <w:b/>
                <w:szCs w:val="20"/>
              </w:rPr>
              <w:t>:</w:t>
            </w:r>
            <w:r w:rsidR="004F399D" w:rsidRPr="00E216A1">
              <w:rPr>
                <w:szCs w:val="20"/>
              </w:rPr>
              <w:t xml:space="preserve"> </w:t>
            </w:r>
            <w:r w:rsidR="00990769" w:rsidRPr="00E216A1">
              <w:rPr>
                <w:szCs w:val="20"/>
              </w:rPr>
              <w:br/>
            </w:r>
            <w:r w:rsidR="004F399D" w:rsidRPr="00E216A1">
              <w:rPr>
                <w:szCs w:val="20"/>
              </w:rPr>
              <w:br/>
            </w:r>
            <w:r w:rsidRPr="00E216A1">
              <w:rPr>
                <w:b/>
                <w:noProof/>
                <w:lang w:eastAsia="zh-CN"/>
              </w:rPr>
              <w:drawing>
                <wp:anchor distT="0" distB="0" distL="114300" distR="114300" simplePos="0" relativeHeight="251665408" behindDoc="1" locked="0" layoutInCell="1" allowOverlap="1" wp14:anchorId="0F89A00A" wp14:editId="2DCD45FF">
                  <wp:simplePos x="0" y="0"/>
                  <wp:positionH relativeFrom="column">
                    <wp:posOffset>1104900</wp:posOffset>
                  </wp:positionH>
                  <wp:positionV relativeFrom="paragraph">
                    <wp:posOffset>8255</wp:posOffset>
                  </wp:positionV>
                  <wp:extent cx="1657350" cy="1101725"/>
                  <wp:effectExtent l="0" t="0" r="0" b="3175"/>
                  <wp:wrapTight wrapText="bothSides">
                    <wp:wrapPolygon edited="0">
                      <wp:start x="0" y="0"/>
                      <wp:lineTo x="0" y="21289"/>
                      <wp:lineTo x="21352" y="21289"/>
                      <wp:lineTo x="213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657350" cy="1101725"/>
                          </a:xfrm>
                          <a:prstGeom prst="rect">
                            <a:avLst/>
                          </a:prstGeom>
                        </pic:spPr>
                      </pic:pic>
                    </a:graphicData>
                  </a:graphic>
                  <wp14:sizeRelH relativeFrom="page">
                    <wp14:pctWidth>0</wp14:pctWidth>
                  </wp14:sizeRelH>
                  <wp14:sizeRelV relativeFrom="page">
                    <wp14:pctHeight>0</wp14:pctHeight>
                  </wp14:sizeRelV>
                </wp:anchor>
              </w:drawing>
            </w:r>
            <w:r w:rsidRPr="00E216A1">
              <w:rPr>
                <w:b/>
                <w:szCs w:val="20"/>
              </w:rPr>
              <w:t>Segregation studies</w:t>
            </w:r>
            <w:r w:rsidRPr="00E216A1">
              <w:rPr>
                <w:szCs w:val="20"/>
              </w:rPr>
              <w:t xml:space="preserve"> (race and income). NY (by race &amp; city block: </w:t>
            </w:r>
            <w:r w:rsidR="00990769" w:rsidRPr="00E216A1">
              <w:rPr>
                <w:szCs w:val="20"/>
              </w:rPr>
              <w:br/>
            </w:r>
            <w:r w:rsidRPr="00E216A1">
              <w:rPr>
                <w:szCs w:val="20"/>
              </w:rPr>
              <w:t xml:space="preserve">Red = </w:t>
            </w:r>
            <w:r w:rsidR="00990769" w:rsidRPr="00E216A1">
              <w:rPr>
                <w:szCs w:val="20"/>
              </w:rPr>
              <w:t>Caucasian</w:t>
            </w:r>
            <w:r w:rsidRPr="00E216A1">
              <w:rPr>
                <w:szCs w:val="20"/>
              </w:rPr>
              <w:t>,</w:t>
            </w:r>
            <w:r w:rsidR="00990769" w:rsidRPr="00E216A1">
              <w:rPr>
                <w:szCs w:val="20"/>
              </w:rPr>
              <w:t xml:space="preserve"> </w:t>
            </w:r>
            <w:r w:rsidRPr="00E216A1">
              <w:rPr>
                <w:szCs w:val="20"/>
              </w:rPr>
              <w:t>blue=</w:t>
            </w:r>
            <w:r w:rsidR="00990769" w:rsidRPr="00E216A1">
              <w:rPr>
                <w:szCs w:val="20"/>
              </w:rPr>
              <w:t>B</w:t>
            </w:r>
            <w:r w:rsidRPr="00E216A1">
              <w:rPr>
                <w:szCs w:val="20"/>
              </w:rPr>
              <w:t xml:space="preserve">lack, </w:t>
            </w:r>
            <w:r w:rsidR="00990769" w:rsidRPr="00E216A1">
              <w:rPr>
                <w:szCs w:val="20"/>
              </w:rPr>
              <w:br/>
            </w:r>
            <w:r w:rsidRPr="00E216A1">
              <w:rPr>
                <w:szCs w:val="20"/>
              </w:rPr>
              <w:t>yellow=</w:t>
            </w:r>
            <w:r w:rsidR="00990769" w:rsidRPr="00E216A1">
              <w:rPr>
                <w:szCs w:val="20"/>
              </w:rPr>
              <w:t>Latino</w:t>
            </w:r>
            <w:r w:rsidRPr="00E216A1">
              <w:rPr>
                <w:szCs w:val="20"/>
              </w:rPr>
              <w:t>, green=</w:t>
            </w:r>
            <w:r w:rsidR="00990769" w:rsidRPr="00E216A1">
              <w:rPr>
                <w:szCs w:val="20"/>
              </w:rPr>
              <w:t xml:space="preserve"> Asian</w:t>
            </w:r>
            <w:r w:rsidRPr="00E216A1">
              <w:rPr>
                <w:szCs w:val="20"/>
              </w:rPr>
              <w:t>)</w:t>
            </w:r>
          </w:p>
        </w:tc>
        <w:tc>
          <w:tcPr>
            <w:tcW w:w="4878" w:type="dxa"/>
          </w:tcPr>
          <w:p w:rsidR="004F399D" w:rsidRPr="00E216A1" w:rsidRDefault="00412551" w:rsidP="006D3B19">
            <w:pPr>
              <w:pStyle w:val="ListParagraph"/>
              <w:numPr>
                <w:ilvl w:val="0"/>
                <w:numId w:val="6"/>
              </w:numPr>
              <w:ind w:left="342"/>
              <w:rPr>
                <w:b/>
                <w:szCs w:val="20"/>
              </w:rPr>
            </w:pPr>
            <w:r w:rsidRPr="00E216A1">
              <w:rPr>
                <w:noProof/>
                <w:lang w:eastAsia="zh-CN"/>
              </w:rPr>
              <w:drawing>
                <wp:anchor distT="0" distB="0" distL="114300" distR="114300" simplePos="0" relativeHeight="251666432" behindDoc="1" locked="0" layoutInCell="1" allowOverlap="1" wp14:anchorId="3703217A" wp14:editId="0E2816FF">
                  <wp:simplePos x="0" y="0"/>
                  <wp:positionH relativeFrom="column">
                    <wp:posOffset>683895</wp:posOffset>
                  </wp:positionH>
                  <wp:positionV relativeFrom="paragraph">
                    <wp:posOffset>38100</wp:posOffset>
                  </wp:positionV>
                  <wp:extent cx="2255520" cy="1609725"/>
                  <wp:effectExtent l="0" t="0" r="0" b="9525"/>
                  <wp:wrapTight wrapText="bothSides">
                    <wp:wrapPolygon edited="0">
                      <wp:start x="0" y="0"/>
                      <wp:lineTo x="0" y="21472"/>
                      <wp:lineTo x="21345" y="21472"/>
                      <wp:lineTo x="213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5520" cy="1609725"/>
                          </a:xfrm>
                          <a:prstGeom prst="rect">
                            <a:avLst/>
                          </a:prstGeom>
                        </pic:spPr>
                      </pic:pic>
                    </a:graphicData>
                  </a:graphic>
                  <wp14:sizeRelH relativeFrom="page">
                    <wp14:pctWidth>0</wp14:pctWidth>
                  </wp14:sizeRelH>
                  <wp14:sizeRelV relativeFrom="page">
                    <wp14:pctHeight>0</wp14:pctHeight>
                  </wp14:sizeRelV>
                </wp:anchor>
              </w:drawing>
            </w:r>
            <w:r w:rsidRPr="00E216A1">
              <w:rPr>
                <w:b/>
                <w:szCs w:val="20"/>
              </w:rPr>
              <w:t>LA</w:t>
            </w:r>
          </w:p>
        </w:tc>
      </w:tr>
      <w:tr w:rsidR="00412551" w:rsidRPr="00E216A1" w:rsidTr="00946A7B">
        <w:trPr>
          <w:trHeight w:val="2150"/>
        </w:trPr>
        <w:tc>
          <w:tcPr>
            <w:tcW w:w="4698" w:type="dxa"/>
          </w:tcPr>
          <w:p w:rsidR="00412551" w:rsidRPr="00E216A1" w:rsidRDefault="00412551" w:rsidP="00412551">
            <w:pPr>
              <w:pStyle w:val="ListParagraph"/>
              <w:numPr>
                <w:ilvl w:val="0"/>
                <w:numId w:val="5"/>
              </w:numPr>
              <w:ind w:left="360"/>
              <w:rPr>
                <w:b/>
                <w:szCs w:val="20"/>
              </w:rPr>
            </w:pPr>
            <w:r w:rsidRPr="00E216A1">
              <w:rPr>
                <w:b/>
                <w:szCs w:val="20"/>
              </w:rPr>
              <w:t>Wash DC</w:t>
            </w:r>
          </w:p>
          <w:p w:rsidR="00412551" w:rsidRPr="00E216A1" w:rsidRDefault="00412551" w:rsidP="00412551">
            <w:pPr>
              <w:rPr>
                <w:szCs w:val="20"/>
              </w:rPr>
            </w:pPr>
            <w:r w:rsidRPr="00E216A1">
              <w:rPr>
                <w:noProof/>
                <w:lang w:eastAsia="zh-CN"/>
              </w:rPr>
              <w:drawing>
                <wp:anchor distT="0" distB="0" distL="114300" distR="114300" simplePos="0" relativeHeight="251667456" behindDoc="1" locked="0" layoutInCell="1" allowOverlap="1" wp14:anchorId="3306E7AA" wp14:editId="2AF232FC">
                  <wp:simplePos x="0" y="0"/>
                  <wp:positionH relativeFrom="column">
                    <wp:posOffset>876300</wp:posOffset>
                  </wp:positionH>
                  <wp:positionV relativeFrom="paragraph">
                    <wp:posOffset>-120650</wp:posOffset>
                  </wp:positionV>
                  <wp:extent cx="1704975" cy="1259205"/>
                  <wp:effectExtent l="0" t="0" r="9525" b="0"/>
                  <wp:wrapTight wrapText="bothSides">
                    <wp:wrapPolygon edited="0">
                      <wp:start x="0" y="0"/>
                      <wp:lineTo x="0" y="21241"/>
                      <wp:lineTo x="21479" y="21241"/>
                      <wp:lineTo x="2147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4975" cy="1259205"/>
                          </a:xfrm>
                          <a:prstGeom prst="rect">
                            <a:avLst/>
                          </a:prstGeom>
                        </pic:spPr>
                      </pic:pic>
                    </a:graphicData>
                  </a:graphic>
                  <wp14:sizeRelH relativeFrom="page">
                    <wp14:pctWidth>0</wp14:pctWidth>
                  </wp14:sizeRelH>
                  <wp14:sizeRelV relativeFrom="page">
                    <wp14:pctHeight>0</wp14:pctHeight>
                  </wp14:sizeRelV>
                </wp:anchor>
              </w:drawing>
            </w:r>
          </w:p>
        </w:tc>
        <w:tc>
          <w:tcPr>
            <w:tcW w:w="4878" w:type="dxa"/>
          </w:tcPr>
          <w:p w:rsidR="00F20854" w:rsidRPr="00E216A1" w:rsidRDefault="00412551" w:rsidP="00F20854">
            <w:pPr>
              <w:pStyle w:val="ListParagraph"/>
              <w:numPr>
                <w:ilvl w:val="0"/>
                <w:numId w:val="6"/>
              </w:numPr>
              <w:ind w:left="342"/>
              <w:rPr>
                <w:noProof/>
              </w:rPr>
            </w:pPr>
            <w:r w:rsidRPr="00E216A1">
              <w:rPr>
                <w:b/>
                <w:noProof/>
                <w:lang w:eastAsia="zh-CN"/>
              </w:rPr>
              <w:drawing>
                <wp:anchor distT="0" distB="0" distL="114300" distR="114300" simplePos="0" relativeHeight="251668480" behindDoc="1" locked="0" layoutInCell="1" allowOverlap="1" wp14:anchorId="289AB94D" wp14:editId="52C38AF3">
                  <wp:simplePos x="0" y="0"/>
                  <wp:positionH relativeFrom="column">
                    <wp:posOffset>1464945</wp:posOffset>
                  </wp:positionH>
                  <wp:positionV relativeFrom="paragraph">
                    <wp:posOffset>22225</wp:posOffset>
                  </wp:positionV>
                  <wp:extent cx="1175385" cy="1314450"/>
                  <wp:effectExtent l="0" t="0" r="5715" b="0"/>
                  <wp:wrapTight wrapText="bothSides">
                    <wp:wrapPolygon edited="0">
                      <wp:start x="0" y="0"/>
                      <wp:lineTo x="0" y="21287"/>
                      <wp:lineTo x="21355" y="21287"/>
                      <wp:lineTo x="2135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5385" cy="1314450"/>
                          </a:xfrm>
                          <a:prstGeom prst="rect">
                            <a:avLst/>
                          </a:prstGeom>
                        </pic:spPr>
                      </pic:pic>
                    </a:graphicData>
                  </a:graphic>
                  <wp14:sizeRelH relativeFrom="page">
                    <wp14:pctWidth>0</wp14:pctWidth>
                  </wp14:sizeRelH>
                  <wp14:sizeRelV relativeFrom="page">
                    <wp14:pctHeight>0</wp14:pctHeight>
                  </wp14:sizeRelV>
                </wp:anchor>
              </w:drawing>
            </w:r>
            <w:r w:rsidRPr="00E216A1">
              <w:rPr>
                <w:b/>
                <w:noProof/>
              </w:rPr>
              <w:t>Chicago</w:t>
            </w:r>
            <w:r w:rsidRPr="00E216A1">
              <w:rPr>
                <w:noProof/>
              </w:rPr>
              <w:br/>
              <w:t xml:space="preserve">Wealthy (green), </w:t>
            </w:r>
            <w:r w:rsidRPr="00E216A1">
              <w:rPr>
                <w:noProof/>
              </w:rPr>
              <w:br/>
              <w:t xml:space="preserve">Poor (red) </w:t>
            </w:r>
            <w:r w:rsidR="00F20854" w:rsidRPr="00E216A1">
              <w:rPr>
                <w:noProof/>
              </w:rPr>
              <w:t>,</w:t>
            </w:r>
            <w:r w:rsidR="00F20854" w:rsidRPr="00E216A1">
              <w:rPr>
                <w:noProof/>
              </w:rPr>
              <w:br/>
              <w:t>income disparity</w:t>
            </w:r>
          </w:p>
        </w:tc>
      </w:tr>
      <w:tr w:rsidR="00E216A1" w:rsidRPr="00E216A1" w:rsidTr="00E216A1">
        <w:trPr>
          <w:trHeight w:val="3630"/>
        </w:trPr>
        <w:tc>
          <w:tcPr>
            <w:tcW w:w="4698" w:type="dxa"/>
            <w:vMerge w:val="restart"/>
          </w:tcPr>
          <w:p w:rsidR="00E216A1" w:rsidRPr="00E216A1" w:rsidRDefault="00E216A1" w:rsidP="009A2218">
            <w:pPr>
              <w:pStyle w:val="ListParagraph"/>
              <w:numPr>
                <w:ilvl w:val="0"/>
                <w:numId w:val="5"/>
              </w:numPr>
              <w:ind w:left="360"/>
              <w:rPr>
                <w:b/>
                <w:szCs w:val="20"/>
              </w:rPr>
            </w:pPr>
            <w:r w:rsidRPr="00E216A1">
              <w:rPr>
                <w:noProof/>
                <w:lang w:eastAsia="zh-CN"/>
              </w:rPr>
              <w:drawing>
                <wp:anchor distT="0" distB="0" distL="114300" distR="114300" simplePos="0" relativeHeight="251679744" behindDoc="1" locked="0" layoutInCell="1" allowOverlap="1" wp14:anchorId="32B66D29" wp14:editId="1B86926B">
                  <wp:simplePos x="0" y="0"/>
                  <wp:positionH relativeFrom="column">
                    <wp:posOffset>1266825</wp:posOffset>
                  </wp:positionH>
                  <wp:positionV relativeFrom="paragraph">
                    <wp:posOffset>34290</wp:posOffset>
                  </wp:positionV>
                  <wp:extent cx="1619250" cy="809625"/>
                  <wp:effectExtent l="0" t="0" r="0" b="9525"/>
                  <wp:wrapTight wrapText="bothSides">
                    <wp:wrapPolygon edited="0">
                      <wp:start x="0" y="0"/>
                      <wp:lineTo x="0" y="21346"/>
                      <wp:lineTo x="21346" y="21346"/>
                      <wp:lineTo x="213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619250" cy="809625"/>
                          </a:xfrm>
                          <a:prstGeom prst="rect">
                            <a:avLst/>
                          </a:prstGeom>
                        </pic:spPr>
                      </pic:pic>
                    </a:graphicData>
                  </a:graphic>
                  <wp14:sizeRelH relativeFrom="page">
                    <wp14:pctWidth>0</wp14:pctWidth>
                  </wp14:sizeRelH>
                  <wp14:sizeRelV relativeFrom="page">
                    <wp14:pctHeight>0</wp14:pctHeight>
                  </wp14:sizeRelV>
                </wp:anchor>
              </w:drawing>
            </w:r>
            <w:r w:rsidRPr="00E216A1">
              <w:rPr>
                <w:b/>
                <w:szCs w:val="20"/>
              </w:rPr>
              <w:t xml:space="preserve">Index of Dissimilarity: </w:t>
            </w:r>
            <w:r w:rsidRPr="00E216A1">
              <w:rPr>
                <w:szCs w:val="20"/>
              </w:rPr>
              <w:t xml:space="preserve">Rich </w:t>
            </w:r>
            <w:r w:rsidRPr="00E216A1">
              <w:rPr>
                <w:color w:val="000000" w:themeColor="text1"/>
                <w:szCs w:val="20"/>
              </w:rPr>
              <w:t>(</w:t>
            </w:r>
            <w:r w:rsidRPr="00E216A1">
              <w:rPr>
                <w:color w:val="FFFFFF" w:themeColor="background1"/>
                <w:szCs w:val="20"/>
                <w:highlight w:val="blue"/>
              </w:rPr>
              <w:t>blue</w:t>
            </w:r>
            <w:r w:rsidRPr="00E216A1">
              <w:rPr>
                <w:szCs w:val="20"/>
              </w:rPr>
              <w:t xml:space="preserve">), </w:t>
            </w:r>
            <w:r w:rsidRPr="00E216A1">
              <w:rPr>
                <w:szCs w:val="20"/>
              </w:rPr>
              <w:br/>
            </w:r>
            <w:r w:rsidRPr="00E216A1">
              <w:rPr>
                <w:color w:val="000000" w:themeColor="text1"/>
                <w:szCs w:val="20"/>
              </w:rPr>
              <w:t xml:space="preserve">Poor </w:t>
            </w:r>
            <w:r w:rsidRPr="00E216A1">
              <w:rPr>
                <w:color w:val="000000" w:themeColor="text1"/>
                <w:szCs w:val="20"/>
                <w:highlight w:val="yellow"/>
              </w:rPr>
              <w:t>(yellow</w:t>
            </w:r>
            <w:r w:rsidRPr="00E216A1">
              <w:rPr>
                <w:color w:val="000000" w:themeColor="text1"/>
                <w:szCs w:val="20"/>
              </w:rPr>
              <w:t>), 50/50 (</w:t>
            </w:r>
            <w:r w:rsidRPr="00E216A1">
              <w:rPr>
                <w:color w:val="000000" w:themeColor="text1"/>
                <w:szCs w:val="20"/>
                <w:highlight w:val="green"/>
              </w:rPr>
              <w:t>green</w:t>
            </w:r>
            <w:r w:rsidRPr="00E216A1">
              <w:rPr>
                <w:color w:val="000000" w:themeColor="text1"/>
                <w:szCs w:val="20"/>
              </w:rPr>
              <w:t>)</w:t>
            </w:r>
            <w:r w:rsidRPr="00E216A1">
              <w:rPr>
                <w:noProof/>
                <w:color w:val="000000" w:themeColor="text1"/>
              </w:rPr>
              <w:t xml:space="preserve"> </w:t>
            </w:r>
            <w:r w:rsidRPr="00E216A1">
              <w:rPr>
                <w:szCs w:val="20"/>
              </w:rPr>
              <w:br/>
            </w:r>
          </w:p>
          <w:p w:rsidR="00E216A1" w:rsidRPr="00E216A1" w:rsidRDefault="00E216A1" w:rsidP="00F20854">
            <w:pPr>
              <w:pStyle w:val="ListParagraph"/>
              <w:numPr>
                <w:ilvl w:val="0"/>
                <w:numId w:val="5"/>
              </w:numPr>
              <w:ind w:left="360"/>
              <w:rPr>
                <w:szCs w:val="20"/>
              </w:rPr>
            </w:pPr>
            <w:r w:rsidRPr="00E216A1">
              <w:rPr>
                <w:b/>
                <w:noProof/>
              </w:rPr>
              <w:t>10 people/block</w:t>
            </w:r>
            <w:r w:rsidRPr="00E216A1">
              <w:rPr>
                <w:noProof/>
              </w:rPr>
              <w:t xml:space="preserve"> =&gt; </w:t>
            </w:r>
            <w:r w:rsidRPr="00E216A1">
              <w:rPr>
                <w:noProof/>
              </w:rPr>
              <w:br/>
              <w:t xml:space="preserve">Rich = 10*12 + 5*6 = 120 + 30 = 150, </w:t>
            </w:r>
            <w:r w:rsidRPr="00E216A1">
              <w:rPr>
                <w:noProof/>
              </w:rPr>
              <w:br/>
              <w:t>Poor= 10*6 + 5*6 = 60 + 30 = 90</w:t>
            </w:r>
          </w:p>
          <w:p w:rsidR="00E216A1" w:rsidRPr="00E216A1" w:rsidRDefault="00E216A1" w:rsidP="009A2218">
            <w:pPr>
              <w:pStyle w:val="ListParagraph"/>
              <w:numPr>
                <w:ilvl w:val="0"/>
                <w:numId w:val="5"/>
              </w:numPr>
              <w:ind w:left="360"/>
              <w:rPr>
                <w:szCs w:val="20"/>
              </w:rPr>
            </w:pPr>
            <w:r w:rsidRPr="00E216A1">
              <w:rPr>
                <w:b/>
                <w:noProof/>
              </w:rPr>
              <w:t xml:space="preserve">Example #1: </w:t>
            </w:r>
            <w:r w:rsidRPr="00E216A1">
              <w:rPr>
                <w:noProof/>
              </w:rPr>
              <w:t xml:space="preserve"> </w:t>
            </w:r>
            <w:r w:rsidRPr="00E216A1">
              <w:rPr>
                <w:noProof/>
              </w:rPr>
              <w:br/>
              <w:t>b=# blue in block, B=# blue total (150)</w:t>
            </w:r>
            <w:r w:rsidRPr="00E216A1">
              <w:rPr>
                <w:noProof/>
              </w:rPr>
              <w:br/>
              <w:t>y=#yellow in block, Y=#yellow total (90)</w:t>
            </w:r>
          </w:p>
          <w:p w:rsidR="00E216A1" w:rsidRPr="00E216A1" w:rsidRDefault="00E216A1" w:rsidP="009A2218">
            <w:pPr>
              <w:pStyle w:val="ListParagraph"/>
              <w:ind w:left="360"/>
              <w:rPr>
                <w:szCs w:val="20"/>
              </w:rPr>
            </w:pPr>
            <w:r w:rsidRPr="00E216A1">
              <w:rPr>
                <w:noProof/>
              </w:rPr>
              <w:t>|b/B –</w:t>
            </w:r>
            <w:r w:rsidRPr="00E216A1">
              <w:rPr>
                <w:szCs w:val="20"/>
              </w:rPr>
              <w:t xml:space="preserve"> y/Y| distortion in the block with (b+y),</w:t>
            </w:r>
          </w:p>
          <w:p w:rsidR="00E216A1" w:rsidRPr="00E216A1" w:rsidRDefault="00E216A1" w:rsidP="00D00CD1">
            <w:pPr>
              <w:pStyle w:val="ListParagraph"/>
              <w:ind w:left="360"/>
              <w:rPr>
                <w:szCs w:val="20"/>
              </w:rPr>
            </w:pPr>
            <w:r w:rsidRPr="00E216A1">
              <w:rPr>
                <w:noProof/>
                <w:lang w:eastAsia="zh-CN"/>
              </w:rPr>
              <w:drawing>
                <wp:anchor distT="0" distB="0" distL="114300" distR="114300" simplePos="0" relativeHeight="251680768" behindDoc="1" locked="0" layoutInCell="1" allowOverlap="1" wp14:anchorId="2AF7F146" wp14:editId="04EFC2EE">
                  <wp:simplePos x="0" y="0"/>
                  <wp:positionH relativeFrom="column">
                    <wp:posOffset>1943735</wp:posOffset>
                  </wp:positionH>
                  <wp:positionV relativeFrom="paragraph">
                    <wp:posOffset>72390</wp:posOffset>
                  </wp:positionV>
                  <wp:extent cx="914400" cy="271145"/>
                  <wp:effectExtent l="0" t="0" r="0" b="0"/>
                  <wp:wrapTight wrapText="bothSides">
                    <wp:wrapPolygon edited="0">
                      <wp:start x="0" y="0"/>
                      <wp:lineTo x="0" y="19728"/>
                      <wp:lineTo x="21150" y="19728"/>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400" cy="271145"/>
                          </a:xfrm>
                          <a:prstGeom prst="rect">
                            <a:avLst/>
                          </a:prstGeom>
                        </pic:spPr>
                      </pic:pic>
                    </a:graphicData>
                  </a:graphic>
                  <wp14:sizeRelH relativeFrom="page">
                    <wp14:pctWidth>0</wp14:pctWidth>
                  </wp14:sizeRelH>
                  <wp14:sizeRelV relativeFrom="page">
                    <wp14:pctHeight>0</wp14:pctHeight>
                  </wp14:sizeRelV>
                </wp:anchor>
              </w:drawing>
            </w:r>
            <w:r w:rsidRPr="00E216A1">
              <w:rPr>
                <w:szCs w:val="20"/>
              </w:rPr>
              <w:t xml:space="preserve"> e.g., block (Blue=5, Yellow=3) =&gt; |5/150 - 3/90| = 0 or the block is perfectly representative block.</w:t>
            </w:r>
          </w:p>
          <w:p w:rsidR="00E216A1" w:rsidRPr="00E216A1" w:rsidRDefault="00E216A1" w:rsidP="009A2218">
            <w:pPr>
              <w:pStyle w:val="ListParagraph"/>
              <w:ind w:left="360"/>
              <w:rPr>
                <w:szCs w:val="20"/>
              </w:rPr>
            </w:pPr>
            <w:r w:rsidRPr="00E216A1">
              <w:rPr>
                <w:szCs w:val="20"/>
              </w:rPr>
              <w:t>block (</w:t>
            </w:r>
            <w:r w:rsidRPr="00E216A1">
              <w:rPr>
                <w:color w:val="0070C0"/>
                <w:szCs w:val="20"/>
              </w:rPr>
              <w:t>Blue</w:t>
            </w:r>
            <w:r w:rsidRPr="00E216A1">
              <w:rPr>
                <w:szCs w:val="20"/>
              </w:rPr>
              <w:t>=10, Yellow=0) =&gt; |10/150- 0/90|=1/15  block (</w:t>
            </w:r>
            <w:r w:rsidRPr="00E216A1">
              <w:rPr>
                <w:color w:val="0070C0"/>
                <w:szCs w:val="20"/>
              </w:rPr>
              <w:t>Blue</w:t>
            </w:r>
            <w:r w:rsidRPr="00E216A1">
              <w:rPr>
                <w:szCs w:val="20"/>
              </w:rPr>
              <w:t>=0, Yellow=10) =&gt; |0/150-10/90|=1/9</w:t>
            </w:r>
          </w:p>
          <w:p w:rsidR="00E216A1" w:rsidRPr="00E216A1" w:rsidRDefault="008568D8" w:rsidP="00E216A1">
            <w:pPr>
              <w:pStyle w:val="ListParagraph"/>
              <w:ind w:left="360"/>
              <w:rPr>
                <w:szCs w:val="20"/>
              </w:rPr>
            </w:pPr>
            <w:r w:rsidRPr="00E216A1">
              <w:rPr>
                <w:noProof/>
                <w:lang w:eastAsia="zh-CN"/>
              </w:rPr>
              <w:drawing>
                <wp:anchor distT="0" distB="0" distL="114300" distR="114300" simplePos="0" relativeHeight="251681792" behindDoc="1" locked="0" layoutInCell="1" allowOverlap="1" wp14:anchorId="59365CFB" wp14:editId="1599DF81">
                  <wp:simplePos x="0" y="0"/>
                  <wp:positionH relativeFrom="column">
                    <wp:posOffset>1314450</wp:posOffset>
                  </wp:positionH>
                  <wp:positionV relativeFrom="paragraph">
                    <wp:posOffset>344805</wp:posOffset>
                  </wp:positionV>
                  <wp:extent cx="1542415" cy="781050"/>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2415" cy="781050"/>
                          </a:xfrm>
                          <a:prstGeom prst="rect">
                            <a:avLst/>
                          </a:prstGeom>
                        </pic:spPr>
                      </pic:pic>
                    </a:graphicData>
                  </a:graphic>
                  <wp14:sizeRelH relativeFrom="page">
                    <wp14:pctWidth>0</wp14:pctWidth>
                  </wp14:sizeRelH>
                  <wp14:sizeRelV relativeFrom="page">
                    <wp14:pctHeight>0</wp14:pctHeight>
                  </wp14:sizeRelV>
                </wp:anchor>
              </w:drawing>
            </w:r>
            <w:r w:rsidR="00E216A1" w:rsidRPr="00E216A1">
              <w:rPr>
                <w:szCs w:val="20"/>
              </w:rPr>
              <w:t>block (</w:t>
            </w:r>
            <w:r w:rsidR="00E216A1" w:rsidRPr="00E216A1">
              <w:rPr>
                <w:color w:val="0070C0"/>
                <w:szCs w:val="20"/>
              </w:rPr>
              <w:t>Blue</w:t>
            </w:r>
            <w:r w:rsidR="00E216A1" w:rsidRPr="00E216A1">
              <w:rPr>
                <w:szCs w:val="20"/>
              </w:rPr>
              <w:t>=5, Yellow=5) =&gt; |5/150-5/90| = 1/45</w:t>
            </w:r>
            <w:r w:rsidR="00E216A1" w:rsidRPr="00E216A1">
              <w:rPr>
                <w:szCs w:val="20"/>
              </w:rPr>
              <w:tab/>
            </w:r>
          </w:p>
        </w:tc>
        <w:tc>
          <w:tcPr>
            <w:tcW w:w="4878" w:type="dxa"/>
          </w:tcPr>
          <w:p w:rsidR="00E216A1" w:rsidRPr="00E216A1" w:rsidRDefault="00E216A1" w:rsidP="006634A2">
            <w:pPr>
              <w:pStyle w:val="ListParagraph"/>
              <w:numPr>
                <w:ilvl w:val="0"/>
                <w:numId w:val="6"/>
              </w:numPr>
              <w:ind w:left="342"/>
              <w:rPr>
                <w:b/>
                <w:noProof/>
              </w:rPr>
            </w:pPr>
            <w:r w:rsidRPr="00E216A1">
              <w:rPr>
                <w:b/>
                <w:noProof/>
              </w:rPr>
              <w:t>Index of Dissimilarity: ½ (</w:t>
            </w:r>
            <w:r w:rsidRPr="00E216A1">
              <w:rPr>
                <w:b/>
                <w:noProof/>
              </w:rPr>
              <w:sym w:font="Symbol" w:char="F0E5"/>
            </w:r>
            <w:r w:rsidRPr="00E216A1">
              <w:rPr>
                <w:b/>
                <w:noProof/>
              </w:rPr>
              <w:t xml:space="preserve"> N</w:t>
            </w:r>
            <w:r w:rsidRPr="00E216A1">
              <w:rPr>
                <w:b/>
                <w:noProof/>
                <w:vertAlign w:val="subscript"/>
              </w:rPr>
              <w:t>i</w:t>
            </w:r>
            <w:r w:rsidRPr="00E216A1">
              <w:rPr>
                <w:b/>
                <w:noProof/>
              </w:rPr>
              <w:t>R</w:t>
            </w:r>
            <w:r w:rsidRPr="00E216A1">
              <w:rPr>
                <w:b/>
                <w:noProof/>
                <w:vertAlign w:val="subscript"/>
              </w:rPr>
              <w:t>i</w:t>
            </w:r>
            <w:r w:rsidRPr="00E216A1">
              <w:rPr>
                <w:b/>
                <w:noProof/>
              </w:rPr>
              <w:t>)</w:t>
            </w:r>
            <w:r w:rsidRPr="00E216A1">
              <w:rPr>
                <w:b/>
                <w:noProof/>
              </w:rPr>
              <w:br/>
            </w:r>
            <w:r w:rsidRPr="00E216A1">
              <w:rPr>
                <w:noProof/>
              </w:rPr>
              <w:t xml:space="preserve">From </w:t>
            </w:r>
            <w:r w:rsidRPr="00E216A1">
              <w:rPr>
                <w:i/>
                <w:noProof/>
              </w:rPr>
              <w:t>Example #1</w:t>
            </w:r>
            <w:r w:rsidRPr="00E216A1">
              <w:rPr>
                <w:noProof/>
              </w:rPr>
              <w:t>:</w:t>
            </w:r>
            <w:r w:rsidRPr="00E216A1">
              <w:rPr>
                <w:noProof/>
              </w:rPr>
              <w:br/>
              <w:t xml:space="preserve"> ID’= ½ { 6(1/45) + 6(1/9) + 12(1/15)} = </w:t>
            </w:r>
            <w:r w:rsidRPr="00E216A1">
              <w:rPr>
                <w:noProof/>
              </w:rPr>
              <w:br/>
              <w:t xml:space="preserve"> ½{72/45} = ½ {1.60} = 0.8 for normalized metric</w:t>
            </w:r>
            <w:r w:rsidRPr="00E216A1">
              <w:rPr>
                <w:noProof/>
              </w:rPr>
              <w:br/>
            </w:r>
            <w:r w:rsidRPr="00E216A1">
              <w:rPr>
                <w:b/>
                <w:noProof/>
              </w:rPr>
              <w:t>R</w:t>
            </w:r>
            <w:r w:rsidRPr="00E216A1">
              <w:rPr>
                <w:b/>
                <w:noProof/>
                <w:vertAlign w:val="subscript"/>
              </w:rPr>
              <w:t>i</w:t>
            </w:r>
            <w:r w:rsidRPr="00E216A1">
              <w:rPr>
                <w:noProof/>
              </w:rPr>
              <w:t xml:space="preserve"> = distortion metric i,  |b/B –</w:t>
            </w:r>
            <w:r w:rsidRPr="00E216A1">
              <w:t xml:space="preserve"> y/Y| </w:t>
            </w:r>
            <w:r w:rsidRPr="00E216A1">
              <w:br/>
            </w:r>
            <w:r w:rsidRPr="00E216A1">
              <w:rPr>
                <w:b/>
              </w:rPr>
              <w:t>N</w:t>
            </w:r>
            <w:r w:rsidRPr="00E216A1">
              <w:rPr>
                <w:b/>
                <w:vertAlign w:val="subscript"/>
              </w:rPr>
              <w:t>i</w:t>
            </w:r>
            <w:r w:rsidRPr="00E216A1">
              <w:rPr>
                <w:b/>
              </w:rPr>
              <w:t xml:space="preserve"> </w:t>
            </w:r>
            <w:r w:rsidRPr="00E216A1">
              <w:t xml:space="preserve">= number of blocks with </w:t>
            </w:r>
            <w:r w:rsidRPr="00E216A1">
              <w:rPr>
                <w:noProof/>
              </w:rPr>
              <w:t>R</w:t>
            </w:r>
            <w:r w:rsidRPr="00E216A1">
              <w:rPr>
                <w:noProof/>
                <w:vertAlign w:val="subscript"/>
              </w:rPr>
              <w:t>i</w:t>
            </w:r>
            <w:r w:rsidRPr="00E216A1">
              <w:rPr>
                <w:noProof/>
              </w:rPr>
              <w:t xml:space="preserve"> value</w:t>
            </w:r>
          </w:p>
          <w:p w:rsidR="00E216A1" w:rsidRPr="00E216A1" w:rsidRDefault="00E216A1" w:rsidP="00E66DCD">
            <w:pPr>
              <w:pStyle w:val="ListParagraph"/>
              <w:numPr>
                <w:ilvl w:val="0"/>
                <w:numId w:val="6"/>
              </w:numPr>
              <w:ind w:left="342"/>
              <w:rPr>
                <w:b/>
                <w:noProof/>
              </w:rPr>
            </w:pPr>
            <w:r w:rsidRPr="00E216A1">
              <w:rPr>
                <w:b/>
                <w:noProof/>
              </w:rPr>
              <w:t xml:space="preserve">I.E.: </w:t>
            </w:r>
            <w:r w:rsidRPr="00E216A1">
              <w:rPr>
                <w:noProof/>
              </w:rPr>
              <w:t>for</w:t>
            </w:r>
            <w:r w:rsidRPr="00E216A1">
              <w:rPr>
                <w:b/>
                <w:noProof/>
              </w:rPr>
              <w:t xml:space="preserve"> </w:t>
            </w:r>
            <w:r w:rsidRPr="00E216A1">
              <w:rPr>
                <w:noProof/>
              </w:rPr>
              <w:t xml:space="preserve">perfect 50/50 mix, </w:t>
            </w:r>
            <w:r w:rsidRPr="00E216A1">
              <w:rPr>
                <w:noProof/>
              </w:rPr>
              <w:sym w:font="Symbol" w:char="F0E5"/>
            </w:r>
            <w:r w:rsidRPr="00E216A1">
              <w:rPr>
                <w:noProof/>
              </w:rPr>
              <w:t xml:space="preserve"> N</w:t>
            </w:r>
            <w:r w:rsidRPr="00E216A1">
              <w:rPr>
                <w:noProof/>
                <w:vertAlign w:val="subscript"/>
              </w:rPr>
              <w:t>i</w:t>
            </w:r>
            <w:r w:rsidRPr="00E216A1">
              <w:rPr>
                <w:noProof/>
              </w:rPr>
              <w:t>R</w:t>
            </w:r>
            <w:r w:rsidRPr="00E216A1">
              <w:rPr>
                <w:noProof/>
                <w:vertAlign w:val="subscript"/>
              </w:rPr>
              <w:t>i</w:t>
            </w:r>
            <w:r w:rsidRPr="00E216A1">
              <w:rPr>
                <w:noProof/>
              </w:rPr>
              <w:t xml:space="preserve"> = 0 and for 50% of block all poor and 50% all rich, </w:t>
            </w:r>
            <w:r w:rsidRPr="00E216A1">
              <w:rPr>
                <w:noProof/>
              </w:rPr>
              <w:sym w:font="Symbol" w:char="F0E5"/>
            </w:r>
            <w:r w:rsidRPr="00E216A1">
              <w:rPr>
                <w:noProof/>
              </w:rPr>
              <w:t xml:space="preserve"> N</w:t>
            </w:r>
            <w:r w:rsidRPr="00E216A1">
              <w:rPr>
                <w:noProof/>
                <w:vertAlign w:val="subscript"/>
              </w:rPr>
              <w:t>i</w:t>
            </w:r>
            <w:r w:rsidRPr="00E216A1">
              <w:rPr>
                <w:noProof/>
              </w:rPr>
              <w:t>R</w:t>
            </w:r>
            <w:r w:rsidRPr="00E216A1">
              <w:rPr>
                <w:noProof/>
                <w:vertAlign w:val="subscript"/>
              </w:rPr>
              <w:t>i</w:t>
            </w:r>
            <w:r w:rsidRPr="00E216A1">
              <w:rPr>
                <w:noProof/>
              </w:rPr>
              <w:t xml:space="preserve"> = 2. Thus 0 </w:t>
            </w:r>
            <w:r w:rsidRPr="00E216A1">
              <w:rPr>
                <w:noProof/>
              </w:rPr>
              <w:sym w:font="Symbol" w:char="F0A3"/>
            </w:r>
            <w:r w:rsidRPr="00E216A1">
              <w:rPr>
                <w:noProof/>
              </w:rPr>
              <w:t xml:space="preserve"> </w:t>
            </w:r>
            <w:r w:rsidRPr="00E216A1">
              <w:rPr>
                <w:noProof/>
              </w:rPr>
              <w:sym w:font="Symbol" w:char="F0E5"/>
            </w:r>
            <w:r w:rsidRPr="00E216A1">
              <w:rPr>
                <w:noProof/>
              </w:rPr>
              <w:t xml:space="preserve"> N</w:t>
            </w:r>
            <w:r w:rsidRPr="00E216A1">
              <w:rPr>
                <w:noProof/>
                <w:vertAlign w:val="subscript"/>
              </w:rPr>
              <w:t>i</w:t>
            </w:r>
            <w:r w:rsidRPr="00E216A1">
              <w:rPr>
                <w:noProof/>
              </w:rPr>
              <w:t>R</w:t>
            </w:r>
            <w:r w:rsidRPr="00E216A1">
              <w:rPr>
                <w:noProof/>
                <w:vertAlign w:val="subscript"/>
              </w:rPr>
              <w:t>i</w:t>
            </w:r>
            <w:r w:rsidRPr="00E216A1">
              <w:rPr>
                <w:noProof/>
              </w:rPr>
              <w:t xml:space="preserve"> </w:t>
            </w:r>
            <w:r w:rsidRPr="00E216A1">
              <w:rPr>
                <w:noProof/>
              </w:rPr>
              <w:sym w:font="Symbol" w:char="F0A3"/>
            </w:r>
            <w:r w:rsidRPr="00E216A1">
              <w:rPr>
                <w:noProof/>
              </w:rPr>
              <w:t xml:space="preserve"> 2. So should normalize by 2 to have a range 0 </w:t>
            </w:r>
            <w:r w:rsidRPr="00E216A1">
              <w:rPr>
                <w:noProof/>
              </w:rPr>
              <w:sym w:font="Symbol" w:char="F0A3"/>
            </w:r>
            <w:r w:rsidRPr="00E216A1">
              <w:rPr>
                <w:noProof/>
              </w:rPr>
              <w:t xml:space="preserve"> Index of Dissimilarity </w:t>
            </w:r>
            <w:r w:rsidRPr="00E216A1">
              <w:rPr>
                <w:noProof/>
              </w:rPr>
              <w:sym w:font="Symbol" w:char="F0A3"/>
            </w:r>
            <w:r w:rsidRPr="00E216A1">
              <w:rPr>
                <w:noProof/>
              </w:rPr>
              <w:t xml:space="preserve"> 1. </w:t>
            </w:r>
            <w:r w:rsidRPr="00E216A1">
              <w:rPr>
                <w:noProof/>
              </w:rPr>
              <w:br/>
            </w:r>
            <w:r w:rsidRPr="00E216A1">
              <w:rPr>
                <w:b/>
                <w:noProof/>
                <w:highlight w:val="yellow"/>
              </w:rPr>
              <w:t>ID = ½ (</w:t>
            </w:r>
            <w:r w:rsidRPr="00E216A1">
              <w:rPr>
                <w:b/>
                <w:noProof/>
                <w:highlight w:val="yellow"/>
              </w:rPr>
              <w:sym w:font="Symbol" w:char="F0E5"/>
            </w:r>
            <w:r w:rsidRPr="00E216A1">
              <w:rPr>
                <w:b/>
                <w:noProof/>
                <w:highlight w:val="yellow"/>
              </w:rPr>
              <w:t xml:space="preserve"> N</w:t>
            </w:r>
            <w:r w:rsidRPr="00E216A1">
              <w:rPr>
                <w:b/>
                <w:noProof/>
                <w:highlight w:val="yellow"/>
                <w:vertAlign w:val="subscript"/>
              </w:rPr>
              <w:t>i</w:t>
            </w:r>
            <w:r w:rsidRPr="00E216A1">
              <w:rPr>
                <w:b/>
                <w:noProof/>
                <w:highlight w:val="yellow"/>
              </w:rPr>
              <w:t>R</w:t>
            </w:r>
            <w:r w:rsidRPr="00E216A1">
              <w:rPr>
                <w:b/>
                <w:noProof/>
                <w:highlight w:val="yellow"/>
                <w:vertAlign w:val="subscript"/>
              </w:rPr>
              <w:t>i</w:t>
            </w:r>
            <w:r w:rsidRPr="00E216A1">
              <w:rPr>
                <w:b/>
                <w:noProof/>
                <w:highlight w:val="yellow"/>
              </w:rPr>
              <w:t>)</w:t>
            </w:r>
          </w:p>
          <w:p w:rsidR="00E216A1" w:rsidRPr="00E216A1" w:rsidRDefault="00E216A1" w:rsidP="00B26F40">
            <w:pPr>
              <w:pStyle w:val="ListParagraph"/>
              <w:numPr>
                <w:ilvl w:val="0"/>
                <w:numId w:val="6"/>
              </w:numPr>
              <w:ind w:left="342"/>
              <w:rPr>
                <w:b/>
                <w:noProof/>
              </w:rPr>
            </w:pPr>
            <w:r w:rsidRPr="00E216A1">
              <w:rPr>
                <w:b/>
                <w:noProof/>
              </w:rPr>
              <w:t xml:space="preserve">From Example #1: </w:t>
            </w:r>
            <w:r w:rsidRPr="00E216A1">
              <w:rPr>
                <w:noProof/>
              </w:rPr>
              <w:t>ID = 1.60/2 = 0.8</w:t>
            </w:r>
          </w:p>
          <w:p w:rsidR="00E216A1" w:rsidRPr="00E216A1" w:rsidRDefault="00E216A1" w:rsidP="005D70C0">
            <w:pPr>
              <w:pStyle w:val="ListParagraph"/>
              <w:numPr>
                <w:ilvl w:val="0"/>
                <w:numId w:val="6"/>
              </w:numPr>
              <w:ind w:left="342"/>
              <w:rPr>
                <w:b/>
                <w:noProof/>
              </w:rPr>
            </w:pPr>
            <w:r w:rsidRPr="00E216A1">
              <w:rPr>
                <w:szCs w:val="20"/>
              </w:rPr>
              <w:t>Philadelphia =&gt; 0.8, Detroit =&gt; 0.6</w:t>
            </w:r>
          </w:p>
        </w:tc>
      </w:tr>
      <w:tr w:rsidR="00E216A1" w:rsidRPr="00E216A1" w:rsidTr="00412551">
        <w:trPr>
          <w:trHeight w:val="3630"/>
        </w:trPr>
        <w:tc>
          <w:tcPr>
            <w:tcW w:w="4698" w:type="dxa"/>
            <w:vMerge/>
          </w:tcPr>
          <w:p w:rsidR="00E216A1" w:rsidRPr="00E216A1" w:rsidRDefault="00E216A1" w:rsidP="009A2218">
            <w:pPr>
              <w:pStyle w:val="ListParagraph"/>
              <w:numPr>
                <w:ilvl w:val="0"/>
                <w:numId w:val="5"/>
              </w:numPr>
              <w:ind w:left="360"/>
              <w:rPr>
                <w:noProof/>
              </w:rPr>
            </w:pPr>
          </w:p>
        </w:tc>
        <w:tc>
          <w:tcPr>
            <w:tcW w:w="4878" w:type="dxa"/>
          </w:tcPr>
          <w:p w:rsidR="00E216A1" w:rsidRDefault="00E216A1" w:rsidP="00E216A1">
            <w:pPr>
              <w:rPr>
                <w:noProof/>
                <w:sz w:val="20"/>
              </w:rPr>
            </w:pPr>
            <w:r w:rsidRPr="00E216A1">
              <w:rPr>
                <w:b/>
                <w:noProof/>
                <w:sz w:val="20"/>
                <w:u w:val="single"/>
              </w:rPr>
              <w:t xml:space="preserve">Quiz: </w:t>
            </w:r>
            <w:r w:rsidRPr="00E216A1">
              <w:rPr>
                <w:noProof/>
                <w:sz w:val="20"/>
              </w:rPr>
              <w:t xml:space="preserve"> Consider a city consisting of four city blocks of equal populations. One block consists of all rich people. One block consists of all poor people. Two blocks consist of half rich and half poor people. What is the index of dissimilarity? (a) 0.25, (b) 0.33, (c) 0.5, (d) 0.75</w:t>
            </w:r>
            <w:r w:rsidR="008568D8">
              <w:rPr>
                <w:noProof/>
                <w:sz w:val="20"/>
              </w:rPr>
              <w:br/>
            </w:r>
          </w:p>
          <w:p w:rsidR="008568D8" w:rsidRPr="00E216A1" w:rsidRDefault="008568D8" w:rsidP="008568D8">
            <w:pPr>
              <w:rPr>
                <w:noProof/>
                <w:sz w:val="20"/>
              </w:rPr>
            </w:pPr>
            <w:r w:rsidRPr="008568D8">
              <w:rPr>
                <w:b/>
                <w:noProof/>
                <w:sz w:val="20"/>
                <w:u w:val="single"/>
              </w:rPr>
              <w:t>Analysis:</w:t>
            </w:r>
            <w:r>
              <w:rPr>
                <w:b/>
                <w:noProof/>
                <w:sz w:val="20"/>
              </w:rPr>
              <w:t xml:space="preserve">  </w:t>
            </w:r>
            <w:r w:rsidRPr="00E216A1">
              <w:rPr>
                <w:noProof/>
                <w:sz w:val="20"/>
              </w:rPr>
              <w:t>N = people/block</w:t>
            </w:r>
            <w:r w:rsidRPr="00E216A1">
              <w:rPr>
                <w:noProof/>
                <w:sz w:val="20"/>
              </w:rPr>
              <w:br/>
              <w:t>P</w:t>
            </w:r>
            <w:r w:rsidRPr="00E216A1">
              <w:rPr>
                <w:noProof/>
                <w:sz w:val="20"/>
                <w:vertAlign w:val="subscript"/>
              </w:rPr>
              <w:t>R</w:t>
            </w:r>
            <w:r w:rsidRPr="00E216A1">
              <w:rPr>
                <w:noProof/>
                <w:sz w:val="20"/>
              </w:rPr>
              <w:t>=N(1)+N(0)+2( ½ N) = 2N = P</w:t>
            </w:r>
            <w:r w:rsidRPr="00E216A1">
              <w:rPr>
                <w:noProof/>
                <w:sz w:val="20"/>
                <w:vertAlign w:val="subscript"/>
              </w:rPr>
              <w:t>P</w:t>
            </w:r>
            <w:r w:rsidRPr="00E216A1">
              <w:rPr>
                <w:noProof/>
                <w:sz w:val="20"/>
              </w:rPr>
              <w:t xml:space="preserve"> = N(0)+N(1)+2( ½ N)</w:t>
            </w:r>
          </w:p>
          <w:p w:rsidR="008568D8" w:rsidRPr="008568D8" w:rsidRDefault="008568D8" w:rsidP="008568D8">
            <w:pPr>
              <w:tabs>
                <w:tab w:val="left" w:pos="1590"/>
              </w:tabs>
              <w:rPr>
                <w:b/>
                <w:noProof/>
                <w:sz w:val="20"/>
              </w:rPr>
            </w:pPr>
            <w:r w:rsidRPr="00E216A1">
              <w:rPr>
                <w:noProof/>
                <w:sz w:val="20"/>
              </w:rPr>
              <w:t>½ {|p</w:t>
            </w:r>
            <w:r w:rsidRPr="00E216A1">
              <w:rPr>
                <w:noProof/>
                <w:sz w:val="20"/>
                <w:vertAlign w:val="subscript"/>
              </w:rPr>
              <w:t>R</w:t>
            </w:r>
            <w:r w:rsidRPr="00E216A1">
              <w:rPr>
                <w:noProof/>
                <w:sz w:val="20"/>
              </w:rPr>
              <w:t>/P</w:t>
            </w:r>
            <w:r w:rsidRPr="00E216A1">
              <w:rPr>
                <w:noProof/>
                <w:sz w:val="20"/>
                <w:vertAlign w:val="subscript"/>
              </w:rPr>
              <w:t xml:space="preserve">R </w:t>
            </w:r>
            <w:r w:rsidRPr="00E216A1">
              <w:rPr>
                <w:noProof/>
                <w:sz w:val="20"/>
              </w:rPr>
              <w:t>- 0/P</w:t>
            </w:r>
            <w:r w:rsidRPr="00E216A1">
              <w:rPr>
                <w:noProof/>
                <w:sz w:val="20"/>
                <w:vertAlign w:val="subscript"/>
              </w:rPr>
              <w:t>P</w:t>
            </w:r>
            <w:r w:rsidRPr="00E216A1">
              <w:rPr>
                <w:noProof/>
                <w:sz w:val="20"/>
              </w:rPr>
              <w:t>| +|0/P</w:t>
            </w:r>
            <w:r w:rsidRPr="00E216A1">
              <w:rPr>
                <w:noProof/>
                <w:sz w:val="20"/>
                <w:vertAlign w:val="subscript"/>
              </w:rPr>
              <w:t xml:space="preserve">R </w:t>
            </w:r>
            <w:r w:rsidRPr="00E216A1">
              <w:rPr>
                <w:noProof/>
                <w:sz w:val="20"/>
              </w:rPr>
              <w:t>- p</w:t>
            </w:r>
            <w:r w:rsidRPr="00E216A1">
              <w:rPr>
                <w:noProof/>
                <w:sz w:val="20"/>
                <w:vertAlign w:val="subscript"/>
              </w:rPr>
              <w:t>P</w:t>
            </w:r>
            <w:r w:rsidRPr="00E216A1">
              <w:rPr>
                <w:noProof/>
                <w:sz w:val="20"/>
              </w:rPr>
              <w:t>/P</w:t>
            </w:r>
            <w:r w:rsidRPr="00E216A1">
              <w:rPr>
                <w:noProof/>
                <w:sz w:val="20"/>
                <w:vertAlign w:val="subscript"/>
              </w:rPr>
              <w:t>P</w:t>
            </w:r>
            <w:r w:rsidRPr="00E216A1">
              <w:rPr>
                <w:noProof/>
                <w:sz w:val="20"/>
              </w:rPr>
              <w:t xml:space="preserve"> | + 2|p</w:t>
            </w:r>
            <w:r w:rsidRPr="00E216A1">
              <w:rPr>
                <w:noProof/>
                <w:sz w:val="20"/>
                <w:vertAlign w:val="subscript"/>
              </w:rPr>
              <w:t>R</w:t>
            </w:r>
            <w:r w:rsidRPr="00E216A1">
              <w:rPr>
                <w:noProof/>
                <w:sz w:val="20"/>
              </w:rPr>
              <w:t>/P</w:t>
            </w:r>
            <w:r w:rsidRPr="00E216A1">
              <w:rPr>
                <w:noProof/>
                <w:sz w:val="20"/>
                <w:vertAlign w:val="subscript"/>
              </w:rPr>
              <w:t>R</w:t>
            </w:r>
            <w:r w:rsidRPr="00E216A1">
              <w:rPr>
                <w:noProof/>
                <w:sz w:val="20"/>
              </w:rPr>
              <w:t xml:space="preserve"> - p</w:t>
            </w:r>
            <w:r w:rsidRPr="00E216A1">
              <w:rPr>
                <w:noProof/>
                <w:sz w:val="20"/>
                <w:vertAlign w:val="subscript"/>
              </w:rPr>
              <w:t>P</w:t>
            </w:r>
            <w:r w:rsidRPr="00E216A1">
              <w:rPr>
                <w:noProof/>
                <w:sz w:val="20"/>
              </w:rPr>
              <w:t>/P</w:t>
            </w:r>
            <w:r w:rsidRPr="00E216A1">
              <w:rPr>
                <w:noProof/>
                <w:sz w:val="20"/>
                <w:vertAlign w:val="subscript"/>
              </w:rPr>
              <w:t>P</w:t>
            </w:r>
            <w:r w:rsidRPr="00E216A1">
              <w:rPr>
                <w:noProof/>
                <w:sz w:val="20"/>
              </w:rPr>
              <w:t>|}</w:t>
            </w:r>
            <w:r w:rsidRPr="00E216A1">
              <w:rPr>
                <w:noProof/>
                <w:sz w:val="20"/>
              </w:rPr>
              <w:br/>
              <w:t xml:space="preserve">= ½ {N/(2N) + N/(2N)  + 2(0) } = 1/2  </w:t>
            </w:r>
            <w:r>
              <w:rPr>
                <w:noProof/>
                <w:sz w:val="20"/>
              </w:rPr>
              <w:br/>
            </w:r>
            <w:r>
              <w:rPr>
                <w:b/>
                <w:noProof/>
                <w:sz w:val="20"/>
              </w:rPr>
              <w:tab/>
            </w:r>
          </w:p>
          <w:p w:rsidR="008568D8" w:rsidRPr="00E216A1" w:rsidRDefault="00E216A1" w:rsidP="008568D8">
            <w:pPr>
              <w:rPr>
                <w:b/>
                <w:noProof/>
              </w:rPr>
            </w:pPr>
            <w:r w:rsidRPr="00E216A1">
              <w:rPr>
                <w:b/>
                <w:noProof/>
                <w:sz w:val="20"/>
                <w:u w:val="single"/>
              </w:rPr>
              <w:t xml:space="preserve">Ans: </w:t>
            </w:r>
            <w:r w:rsidRPr="00E216A1">
              <w:rPr>
                <w:noProof/>
                <w:sz w:val="20"/>
              </w:rPr>
              <w:t xml:space="preserve"> </w:t>
            </w:r>
            <w:r w:rsidRPr="00E216A1">
              <w:rPr>
                <w:b/>
                <w:noProof/>
                <w:sz w:val="20"/>
                <w:highlight w:val="yellow"/>
              </w:rPr>
              <w:t>(c) 0.5</w:t>
            </w:r>
            <w:r w:rsidRPr="00E216A1">
              <w:rPr>
                <w:noProof/>
                <w:sz w:val="20"/>
                <w:highlight w:val="yellow"/>
              </w:rPr>
              <w:t>,</w:t>
            </w:r>
            <w:r w:rsidRPr="00E216A1">
              <w:rPr>
                <w:noProof/>
                <w:sz w:val="20"/>
              </w:rPr>
              <w:t xml:space="preserve">     </w:t>
            </w:r>
          </w:p>
          <w:p w:rsidR="00E216A1" w:rsidRPr="00E216A1" w:rsidRDefault="00E216A1" w:rsidP="00E216A1">
            <w:pPr>
              <w:ind w:left="-18"/>
              <w:rPr>
                <w:b/>
                <w:noProof/>
              </w:rPr>
            </w:pPr>
          </w:p>
        </w:tc>
      </w:tr>
    </w:tbl>
    <w:p w:rsidR="004F399D" w:rsidRDefault="004F399D" w:rsidP="00D14E18">
      <w:pPr>
        <w:spacing w:after="0" w:line="240" w:lineRule="auto"/>
      </w:pPr>
    </w:p>
    <w:p w:rsidR="00124876" w:rsidRPr="00D14E18" w:rsidRDefault="00124876" w:rsidP="00124876">
      <w:pPr>
        <w:spacing w:after="0" w:line="240" w:lineRule="auto"/>
        <w:rPr>
          <w:b/>
          <w:sz w:val="24"/>
        </w:rPr>
      </w:pPr>
      <w:r>
        <w:rPr>
          <w:b/>
          <w:sz w:val="24"/>
        </w:rPr>
        <w:t>2</w:t>
      </w:r>
      <w:r w:rsidRPr="009C1784">
        <w:rPr>
          <w:b/>
          <w:sz w:val="24"/>
        </w:rPr>
        <w:t>.</w:t>
      </w:r>
      <w:r>
        <w:rPr>
          <w:b/>
          <w:sz w:val="24"/>
        </w:rPr>
        <w:t xml:space="preserve">4 </w:t>
      </w:r>
      <w:r w:rsidRPr="009C1784">
        <w:rPr>
          <w:b/>
          <w:sz w:val="24"/>
        </w:rPr>
        <w:t xml:space="preserve">– </w:t>
      </w:r>
      <w:r>
        <w:rPr>
          <w:b/>
          <w:sz w:val="24"/>
        </w:rPr>
        <w:t>Peer Effect</w:t>
      </w:r>
    </w:p>
    <w:tbl>
      <w:tblPr>
        <w:tblStyle w:val="TableGrid"/>
        <w:tblW w:w="0" w:type="auto"/>
        <w:tblLook w:val="04A0" w:firstRow="1" w:lastRow="0" w:firstColumn="1" w:lastColumn="0" w:noHBand="0" w:noVBand="1"/>
      </w:tblPr>
      <w:tblGrid>
        <w:gridCol w:w="4691"/>
        <w:gridCol w:w="4659"/>
      </w:tblGrid>
      <w:tr w:rsidR="00124876" w:rsidRPr="008568D8" w:rsidTr="006834BF">
        <w:trPr>
          <w:trHeight w:val="2708"/>
        </w:trPr>
        <w:tc>
          <w:tcPr>
            <w:tcW w:w="4698" w:type="dxa"/>
          </w:tcPr>
          <w:p w:rsidR="00F67766" w:rsidRPr="008568D8" w:rsidRDefault="000717E1" w:rsidP="00946A7B">
            <w:pPr>
              <w:pStyle w:val="ListParagraph"/>
              <w:numPr>
                <w:ilvl w:val="0"/>
                <w:numId w:val="5"/>
              </w:numPr>
              <w:ind w:left="360"/>
              <w:rPr>
                <w:b/>
                <w:szCs w:val="20"/>
              </w:rPr>
            </w:pPr>
            <w:r w:rsidRPr="008568D8">
              <w:rPr>
                <w:noProof/>
                <w:lang w:eastAsia="zh-CN"/>
              </w:rPr>
              <w:drawing>
                <wp:anchor distT="0" distB="0" distL="114300" distR="114300" simplePos="0" relativeHeight="251670528" behindDoc="1" locked="0" layoutInCell="1" allowOverlap="1" wp14:anchorId="21EB80B4" wp14:editId="62B54EBB">
                  <wp:simplePos x="0" y="0"/>
                  <wp:positionH relativeFrom="column">
                    <wp:posOffset>101600</wp:posOffset>
                  </wp:positionH>
                  <wp:positionV relativeFrom="paragraph">
                    <wp:posOffset>561340</wp:posOffset>
                  </wp:positionV>
                  <wp:extent cx="2771775" cy="1716405"/>
                  <wp:effectExtent l="0" t="0" r="9525" b="0"/>
                  <wp:wrapTight wrapText="bothSides">
                    <wp:wrapPolygon edited="0">
                      <wp:start x="0" y="0"/>
                      <wp:lineTo x="0" y="21336"/>
                      <wp:lineTo x="21526" y="21336"/>
                      <wp:lineTo x="215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1775" cy="1716405"/>
                          </a:xfrm>
                          <a:prstGeom prst="rect">
                            <a:avLst/>
                          </a:prstGeom>
                        </pic:spPr>
                      </pic:pic>
                    </a:graphicData>
                  </a:graphic>
                  <wp14:sizeRelH relativeFrom="page">
                    <wp14:pctWidth>0</wp14:pctWidth>
                  </wp14:sizeRelH>
                  <wp14:sizeRelV relativeFrom="page">
                    <wp14:pctHeight>0</wp14:pctHeight>
                  </wp14:sizeRelV>
                </wp:anchor>
              </w:drawing>
            </w:r>
            <w:r w:rsidR="00C3415C" w:rsidRPr="008568D8">
              <w:rPr>
                <w:b/>
                <w:szCs w:val="20"/>
              </w:rPr>
              <w:t xml:space="preserve">Granovettor’s Model: </w:t>
            </w:r>
            <w:r w:rsidR="00946A7B" w:rsidRPr="008568D8">
              <w:rPr>
                <w:szCs w:val="20"/>
              </w:rPr>
              <w:t>(Stanford) U</w:t>
            </w:r>
            <w:r w:rsidR="00C3415C" w:rsidRPr="008568D8">
              <w:rPr>
                <w:szCs w:val="20"/>
              </w:rPr>
              <w:t xml:space="preserve">npredictable tipping events: Berlin Wall, </w:t>
            </w:r>
            <w:r w:rsidR="00F67766" w:rsidRPr="008568D8">
              <w:rPr>
                <w:szCs w:val="20"/>
              </w:rPr>
              <w:t xml:space="preserve">Arab Spring (MLO Note, chart on food cost vs. unrest) </w:t>
            </w:r>
          </w:p>
        </w:tc>
        <w:tc>
          <w:tcPr>
            <w:tcW w:w="4878" w:type="dxa"/>
          </w:tcPr>
          <w:p w:rsidR="00124876" w:rsidRPr="008568D8" w:rsidRDefault="00F67766" w:rsidP="00F67766">
            <w:pPr>
              <w:pStyle w:val="ListParagraph"/>
              <w:numPr>
                <w:ilvl w:val="0"/>
                <w:numId w:val="6"/>
              </w:numPr>
              <w:ind w:left="342"/>
              <w:rPr>
                <w:b/>
                <w:szCs w:val="20"/>
              </w:rPr>
            </w:pPr>
            <w:r w:rsidRPr="008568D8">
              <w:rPr>
                <w:b/>
                <w:szCs w:val="20"/>
              </w:rPr>
              <w:t xml:space="preserve">Model: </w:t>
            </w:r>
            <w:r w:rsidRPr="008568D8">
              <w:rPr>
                <w:szCs w:val="20"/>
              </w:rPr>
              <w:t xml:space="preserve"> N individuals, Each with a Threshold </w:t>
            </w:r>
            <w:r w:rsidRPr="008568D8">
              <w:rPr>
                <w:szCs w:val="20"/>
              </w:rPr>
              <w:br/>
              <w:t>(T</w:t>
            </w:r>
            <w:r w:rsidRPr="008568D8">
              <w:rPr>
                <w:szCs w:val="20"/>
                <w:vertAlign w:val="subscript"/>
              </w:rPr>
              <w:t>j</w:t>
            </w:r>
            <w:r w:rsidRPr="008568D8">
              <w:rPr>
                <w:szCs w:val="20"/>
              </w:rPr>
              <w:t xml:space="preserve"> for person j), </w:t>
            </w:r>
            <w:r w:rsidRPr="008568D8">
              <w:rPr>
                <w:b/>
                <w:szCs w:val="20"/>
              </w:rPr>
              <w:t>Rule:</w:t>
            </w:r>
            <w:r w:rsidRPr="008568D8">
              <w:rPr>
                <w:szCs w:val="20"/>
              </w:rPr>
              <w:t xml:space="preserve"> </w:t>
            </w:r>
            <w:r w:rsidRPr="008568D8">
              <w:rPr>
                <w:szCs w:val="20"/>
                <w:u w:val="single"/>
              </w:rPr>
              <w:t>join if T</w:t>
            </w:r>
            <w:r w:rsidRPr="008568D8">
              <w:rPr>
                <w:szCs w:val="20"/>
                <w:u w:val="single"/>
                <w:vertAlign w:val="subscript"/>
              </w:rPr>
              <w:t>j</w:t>
            </w:r>
            <w:r w:rsidRPr="008568D8">
              <w:rPr>
                <w:szCs w:val="20"/>
                <w:u w:val="single"/>
              </w:rPr>
              <w:t xml:space="preserve"> others join</w:t>
            </w:r>
          </w:p>
          <w:p w:rsidR="00F67766" w:rsidRPr="008568D8" w:rsidRDefault="00F67766" w:rsidP="00946A7B">
            <w:pPr>
              <w:pStyle w:val="ListParagraph"/>
              <w:numPr>
                <w:ilvl w:val="0"/>
                <w:numId w:val="6"/>
              </w:numPr>
              <w:ind w:left="342"/>
              <w:rPr>
                <w:b/>
                <w:szCs w:val="20"/>
              </w:rPr>
            </w:pPr>
            <w:r w:rsidRPr="008568D8">
              <w:rPr>
                <w:b/>
                <w:szCs w:val="20"/>
              </w:rPr>
              <w:t xml:space="preserve">Wear a purple hat (or not): </w:t>
            </w:r>
            <w:r w:rsidRPr="008568D8">
              <w:rPr>
                <w:b/>
                <w:szCs w:val="20"/>
              </w:rPr>
              <w:br/>
            </w:r>
            <w:r w:rsidRPr="008568D8">
              <w:rPr>
                <w:szCs w:val="20"/>
              </w:rPr>
              <w:t>(a) Thresholds for 5 people, [0, 1, 2, 2, 2]: Person with T</w:t>
            </w:r>
            <w:r w:rsidRPr="008568D8">
              <w:rPr>
                <w:szCs w:val="20"/>
                <w:vertAlign w:val="subscript"/>
              </w:rPr>
              <w:t>j</w:t>
            </w:r>
            <w:r w:rsidRPr="008568D8">
              <w:rPr>
                <w:szCs w:val="20"/>
              </w:rPr>
              <w:t>=0 buys hat. Thus Person Two T</w:t>
            </w:r>
            <w:r w:rsidRPr="008568D8">
              <w:rPr>
                <w:szCs w:val="20"/>
                <w:vertAlign w:val="subscript"/>
              </w:rPr>
              <w:t>j</w:t>
            </w:r>
            <w:r w:rsidRPr="008568D8">
              <w:rPr>
                <w:szCs w:val="20"/>
              </w:rPr>
              <w:t>=1 buys hat. Now two people have a purple hat, so Persons 3, 4, and 5 w</w:t>
            </w:r>
            <w:r w:rsidR="00946A7B" w:rsidRPr="008568D8">
              <w:rPr>
                <w:szCs w:val="20"/>
              </w:rPr>
              <w:t>ith</w:t>
            </w:r>
            <w:r w:rsidRPr="008568D8">
              <w:rPr>
                <w:szCs w:val="20"/>
              </w:rPr>
              <w:t xml:space="preserve"> T</w:t>
            </w:r>
            <w:r w:rsidRPr="008568D8">
              <w:rPr>
                <w:szCs w:val="20"/>
                <w:vertAlign w:val="subscript"/>
              </w:rPr>
              <w:t>j</w:t>
            </w:r>
            <w:r w:rsidRPr="008568D8">
              <w:rPr>
                <w:szCs w:val="20"/>
              </w:rPr>
              <w:t>=2 will now buy purple hat, so all have a purple hat.</w:t>
            </w:r>
            <w:r w:rsidRPr="008568D8">
              <w:rPr>
                <w:szCs w:val="20"/>
              </w:rPr>
              <w:br/>
              <w:t>(b) Thresholds for 5 people, [1, 1, 1, 2, 2]: No one ever buys a hat.</w:t>
            </w:r>
            <w:r w:rsidRPr="008568D8">
              <w:rPr>
                <w:szCs w:val="20"/>
              </w:rPr>
              <w:br/>
              <w:t xml:space="preserve">(c) Thresholds for 5 people, [0, 1, 2, </w:t>
            </w:r>
            <w:r w:rsidR="000717E1" w:rsidRPr="008568D8">
              <w:rPr>
                <w:szCs w:val="20"/>
              </w:rPr>
              <w:t>3</w:t>
            </w:r>
            <w:r w:rsidRPr="008568D8">
              <w:rPr>
                <w:szCs w:val="20"/>
              </w:rPr>
              <w:t xml:space="preserve">, </w:t>
            </w:r>
            <w:r w:rsidR="000717E1" w:rsidRPr="008568D8">
              <w:rPr>
                <w:szCs w:val="20"/>
              </w:rPr>
              <w:t>4</w:t>
            </w:r>
            <w:r w:rsidRPr="008568D8">
              <w:rPr>
                <w:szCs w:val="20"/>
              </w:rPr>
              <w:t>]:</w:t>
            </w:r>
            <w:r w:rsidR="000717E1" w:rsidRPr="008568D8">
              <w:rPr>
                <w:szCs w:val="20"/>
              </w:rPr>
              <w:t xml:space="preserve"> Sequential prop</w:t>
            </w:r>
            <w:r w:rsidR="00946A7B" w:rsidRPr="008568D8">
              <w:rPr>
                <w:szCs w:val="20"/>
              </w:rPr>
              <w:t>agation to buy hat so all five end up with</w:t>
            </w:r>
            <w:r w:rsidR="000717E1" w:rsidRPr="008568D8">
              <w:rPr>
                <w:szCs w:val="20"/>
              </w:rPr>
              <w:t xml:space="preserve"> a hat.</w:t>
            </w:r>
            <w:r w:rsidR="000717E1" w:rsidRPr="008568D8">
              <w:rPr>
                <w:szCs w:val="20"/>
              </w:rPr>
              <w:br/>
              <w:t>Note: even though average dislike is higher in (c) than in (b), the trigger of the first threshold in (c) starts a hat-buying epidemic.</w:t>
            </w:r>
            <w:r w:rsidRPr="008568D8">
              <w:rPr>
                <w:b/>
                <w:szCs w:val="20"/>
              </w:rPr>
              <w:t xml:space="preserve">  </w:t>
            </w:r>
            <w:r w:rsidR="00946A7B" w:rsidRPr="008568D8">
              <w:rPr>
                <w:szCs w:val="20"/>
              </w:rPr>
              <w:t>i.e., Tail wags dog (avg)</w:t>
            </w:r>
            <w:r w:rsidRPr="008568D8">
              <w:rPr>
                <w:szCs w:val="20"/>
              </w:rPr>
              <w:t xml:space="preserve"> </w:t>
            </w:r>
          </w:p>
        </w:tc>
      </w:tr>
      <w:tr w:rsidR="000717E1" w:rsidTr="000717E1">
        <w:trPr>
          <w:trHeight w:val="1520"/>
        </w:trPr>
        <w:tc>
          <w:tcPr>
            <w:tcW w:w="9576" w:type="dxa"/>
            <w:gridSpan w:val="2"/>
          </w:tcPr>
          <w:p w:rsidR="000717E1" w:rsidRDefault="000717E1" w:rsidP="000717E1">
            <w:pPr>
              <w:ind w:left="-18"/>
              <w:rPr>
                <w:sz w:val="20"/>
                <w:szCs w:val="20"/>
              </w:rPr>
            </w:pPr>
            <w:r>
              <w:rPr>
                <w:b/>
                <w:sz w:val="20"/>
                <w:szCs w:val="20"/>
                <w:u w:val="single"/>
              </w:rPr>
              <w:t xml:space="preserve">Quiz: </w:t>
            </w:r>
            <w:r>
              <w:rPr>
                <w:sz w:val="20"/>
                <w:szCs w:val="20"/>
              </w:rPr>
              <w:t xml:space="preserve"> Suppose that there are 10 people who have the following thresholds for joining a volunteer project: 2 will volunteer even if no one else does. 6 require 5 others to volunteer.  And 2 will volunteer so long as anyone else does. How many people will volunteer total?  </w:t>
            </w:r>
            <w:r w:rsidRPr="000717E1">
              <w:rPr>
                <w:color w:val="00B050"/>
                <w:sz w:val="20"/>
                <w:szCs w:val="20"/>
              </w:rPr>
              <w:t>(a) 4</w:t>
            </w:r>
            <w:r>
              <w:rPr>
                <w:sz w:val="20"/>
                <w:szCs w:val="20"/>
              </w:rPr>
              <w:t>, (b) 3, (c) 10, (d) 0</w:t>
            </w:r>
          </w:p>
          <w:p w:rsidR="000717E1" w:rsidRDefault="000717E1" w:rsidP="000717E1">
            <w:pPr>
              <w:ind w:left="-18"/>
              <w:rPr>
                <w:sz w:val="20"/>
                <w:szCs w:val="20"/>
              </w:rPr>
            </w:pPr>
          </w:p>
          <w:p w:rsidR="000717E1" w:rsidRPr="000717E1" w:rsidRDefault="000717E1" w:rsidP="000717E1">
            <w:pPr>
              <w:ind w:left="-18"/>
              <w:rPr>
                <w:b/>
                <w:sz w:val="20"/>
                <w:szCs w:val="20"/>
                <w:u w:val="single"/>
              </w:rPr>
            </w:pPr>
            <w:r w:rsidRPr="000717E1">
              <w:rPr>
                <w:b/>
                <w:sz w:val="20"/>
                <w:szCs w:val="20"/>
                <w:highlight w:val="yellow"/>
                <w:u w:val="single"/>
              </w:rPr>
              <w:t>Ans:</w:t>
            </w:r>
            <w:r w:rsidRPr="000717E1">
              <w:rPr>
                <w:sz w:val="20"/>
                <w:szCs w:val="20"/>
                <w:highlight w:val="yellow"/>
              </w:rPr>
              <w:t xml:space="preserve">   (a) 4</w:t>
            </w:r>
            <w:r w:rsidR="00C35CED">
              <w:rPr>
                <w:sz w:val="20"/>
                <w:szCs w:val="20"/>
              </w:rPr>
              <w:t>,</w:t>
            </w:r>
            <w:r>
              <w:rPr>
                <w:sz w:val="20"/>
                <w:szCs w:val="20"/>
              </w:rPr>
              <w:t xml:space="preserve"> T</w:t>
            </w:r>
            <w:r w:rsidRPr="000717E1">
              <w:rPr>
                <w:sz w:val="20"/>
                <w:szCs w:val="20"/>
                <w:vertAlign w:val="subscript"/>
              </w:rPr>
              <w:t>j</w:t>
            </w:r>
            <w:r>
              <w:rPr>
                <w:sz w:val="20"/>
                <w:szCs w:val="20"/>
              </w:rPr>
              <w:t xml:space="preserve"> matrix = [0, 0, 1, 1, 5, 5, 5, 5, 5, 5],  =&gt; the first four people with volunteer for a total of 4 volunteers, but no others will since their thresholds are not met.</w:t>
            </w:r>
          </w:p>
        </w:tc>
      </w:tr>
      <w:tr w:rsidR="000717E1" w:rsidRPr="008568D8" w:rsidTr="000717E1">
        <w:trPr>
          <w:trHeight w:val="260"/>
        </w:trPr>
        <w:tc>
          <w:tcPr>
            <w:tcW w:w="9576" w:type="dxa"/>
            <w:gridSpan w:val="2"/>
          </w:tcPr>
          <w:p w:rsidR="000717E1" w:rsidRPr="008568D8" w:rsidRDefault="000717E1" w:rsidP="00946A7B">
            <w:pPr>
              <w:pStyle w:val="ListParagraph"/>
              <w:numPr>
                <w:ilvl w:val="0"/>
                <w:numId w:val="9"/>
              </w:numPr>
              <w:ind w:left="360"/>
              <w:rPr>
                <w:b/>
                <w:szCs w:val="20"/>
              </w:rPr>
            </w:pPr>
            <w:r w:rsidRPr="008568D8">
              <w:rPr>
                <w:b/>
                <w:szCs w:val="20"/>
              </w:rPr>
              <w:t xml:space="preserve">Collective Action:  </w:t>
            </w:r>
            <w:r w:rsidRPr="008568D8">
              <w:rPr>
                <w:szCs w:val="20"/>
              </w:rPr>
              <w:t xml:space="preserve">More likely </w:t>
            </w:r>
            <w:r w:rsidRPr="008568D8">
              <w:rPr>
                <w:b/>
                <w:szCs w:val="20"/>
              </w:rPr>
              <w:t xml:space="preserve">(a) </w:t>
            </w:r>
            <w:r w:rsidR="00946A7B" w:rsidRPr="008568D8">
              <w:rPr>
                <w:b/>
                <w:szCs w:val="20"/>
              </w:rPr>
              <w:t xml:space="preserve">if </w:t>
            </w:r>
            <w:r w:rsidRPr="008568D8">
              <w:rPr>
                <w:b/>
                <w:szCs w:val="20"/>
              </w:rPr>
              <w:t>lower thresholds</w:t>
            </w:r>
            <w:r w:rsidRPr="008568D8">
              <w:rPr>
                <w:szCs w:val="20"/>
              </w:rPr>
              <w:t xml:space="preserve"> and </w:t>
            </w:r>
            <w:r w:rsidRPr="008568D8">
              <w:rPr>
                <w:b/>
                <w:szCs w:val="20"/>
              </w:rPr>
              <w:t xml:space="preserve">(b) </w:t>
            </w:r>
            <w:r w:rsidR="00946A7B" w:rsidRPr="008568D8">
              <w:rPr>
                <w:b/>
                <w:szCs w:val="20"/>
              </w:rPr>
              <w:t xml:space="preserve">if </w:t>
            </w:r>
            <w:r w:rsidRPr="008568D8">
              <w:rPr>
                <w:b/>
                <w:szCs w:val="20"/>
              </w:rPr>
              <w:t>more variation in the thresholds</w:t>
            </w:r>
            <w:r w:rsidRPr="008568D8">
              <w:rPr>
                <w:szCs w:val="20"/>
              </w:rPr>
              <w:br/>
              <w:t>Note that more variation implies more likely to have some lower thresholds in the population to trigger and epidemic of behavior change.</w:t>
            </w:r>
            <w:r w:rsidR="00946A7B" w:rsidRPr="008568D8">
              <w:rPr>
                <w:szCs w:val="20"/>
              </w:rPr>
              <w:t xml:space="preserve"> Not just average thresholds but distribution of thresholds determine</w:t>
            </w:r>
            <w:r w:rsidR="005A0893" w:rsidRPr="008568D8">
              <w:rPr>
                <w:szCs w:val="20"/>
              </w:rPr>
              <w:t>s</w:t>
            </w:r>
            <w:r w:rsidR="00946A7B" w:rsidRPr="008568D8">
              <w:rPr>
                <w:szCs w:val="20"/>
              </w:rPr>
              <w:t xml:space="preserve"> cascades.</w:t>
            </w:r>
          </w:p>
        </w:tc>
      </w:tr>
    </w:tbl>
    <w:p w:rsidR="00124876" w:rsidRDefault="00124876" w:rsidP="00D14E18">
      <w:pPr>
        <w:spacing w:after="0" w:line="240" w:lineRule="auto"/>
      </w:pPr>
    </w:p>
    <w:p w:rsidR="008642ED" w:rsidRPr="00D14E18" w:rsidRDefault="008642ED" w:rsidP="008642ED">
      <w:pPr>
        <w:spacing w:after="0" w:line="240" w:lineRule="auto"/>
        <w:rPr>
          <w:b/>
          <w:sz w:val="24"/>
        </w:rPr>
      </w:pPr>
      <w:r>
        <w:rPr>
          <w:b/>
          <w:sz w:val="24"/>
        </w:rPr>
        <w:t>2</w:t>
      </w:r>
      <w:r w:rsidRPr="009C1784">
        <w:rPr>
          <w:b/>
          <w:sz w:val="24"/>
        </w:rPr>
        <w:t>.</w:t>
      </w:r>
      <w:r>
        <w:rPr>
          <w:b/>
          <w:sz w:val="24"/>
        </w:rPr>
        <w:t xml:space="preserve">5 </w:t>
      </w:r>
      <w:r w:rsidRPr="009C1784">
        <w:rPr>
          <w:b/>
          <w:sz w:val="24"/>
        </w:rPr>
        <w:t xml:space="preserve">– </w:t>
      </w:r>
      <w:r>
        <w:rPr>
          <w:b/>
          <w:sz w:val="24"/>
        </w:rPr>
        <w:t>The Standing Ovation Model</w:t>
      </w:r>
    </w:p>
    <w:tbl>
      <w:tblPr>
        <w:tblStyle w:val="TableGrid"/>
        <w:tblW w:w="0" w:type="auto"/>
        <w:tblLook w:val="04A0" w:firstRow="1" w:lastRow="0" w:firstColumn="1" w:lastColumn="0" w:noHBand="0" w:noVBand="1"/>
      </w:tblPr>
      <w:tblGrid>
        <w:gridCol w:w="4581"/>
        <w:gridCol w:w="4769"/>
      </w:tblGrid>
      <w:tr w:rsidR="008642ED" w:rsidRPr="008568D8" w:rsidTr="006834BF">
        <w:trPr>
          <w:trHeight w:val="2708"/>
        </w:trPr>
        <w:tc>
          <w:tcPr>
            <w:tcW w:w="4698" w:type="dxa"/>
          </w:tcPr>
          <w:p w:rsidR="008642ED" w:rsidRPr="008568D8" w:rsidRDefault="00993986" w:rsidP="00993986">
            <w:pPr>
              <w:pStyle w:val="ListParagraph"/>
              <w:numPr>
                <w:ilvl w:val="0"/>
                <w:numId w:val="5"/>
              </w:numPr>
              <w:ind w:left="360"/>
              <w:rPr>
                <w:b/>
                <w:szCs w:val="20"/>
              </w:rPr>
            </w:pPr>
            <w:r w:rsidRPr="008568D8">
              <w:rPr>
                <w:b/>
                <w:szCs w:val="20"/>
              </w:rPr>
              <w:t xml:space="preserve">Builds off of </w:t>
            </w:r>
            <w:r w:rsidR="008642ED" w:rsidRPr="008568D8">
              <w:rPr>
                <w:b/>
                <w:szCs w:val="20"/>
              </w:rPr>
              <w:t xml:space="preserve">Granovettor’s Model: </w:t>
            </w:r>
            <w:r w:rsidRPr="008568D8">
              <w:rPr>
                <w:szCs w:val="20"/>
              </w:rPr>
              <w:t xml:space="preserve">people </w:t>
            </w:r>
            <w:r w:rsidRPr="008568D8">
              <w:rPr>
                <w:b/>
                <w:i/>
                <w:szCs w:val="20"/>
              </w:rPr>
              <w:t>may optimize</w:t>
            </w:r>
            <w:r w:rsidRPr="008568D8">
              <w:rPr>
                <w:szCs w:val="20"/>
              </w:rPr>
              <w:t xml:space="preserve"> </w:t>
            </w:r>
            <w:r w:rsidRPr="008568D8">
              <w:rPr>
                <w:i/>
                <w:szCs w:val="20"/>
                <w:u w:val="single"/>
              </w:rPr>
              <w:t>when they have time to think about it</w:t>
            </w:r>
            <w:r w:rsidRPr="008568D8">
              <w:rPr>
                <w:szCs w:val="20"/>
              </w:rPr>
              <w:t>, but also may just follow simple rules when they don’t – as in a standing ovation.</w:t>
            </w:r>
            <w:r w:rsidR="008642ED" w:rsidRPr="008568D8">
              <w:rPr>
                <w:szCs w:val="20"/>
              </w:rPr>
              <w:t xml:space="preserve"> </w:t>
            </w:r>
          </w:p>
          <w:p w:rsidR="00993986" w:rsidRPr="008568D8" w:rsidRDefault="00993986" w:rsidP="00993986">
            <w:pPr>
              <w:pStyle w:val="ListParagraph"/>
              <w:numPr>
                <w:ilvl w:val="0"/>
                <w:numId w:val="5"/>
              </w:numPr>
              <w:ind w:left="360"/>
              <w:rPr>
                <w:b/>
                <w:szCs w:val="20"/>
              </w:rPr>
            </w:pPr>
            <w:r w:rsidRPr="008568D8">
              <w:rPr>
                <w:b/>
                <w:szCs w:val="20"/>
              </w:rPr>
              <w:t xml:space="preserve">Assumptions: </w:t>
            </w:r>
            <w:r w:rsidRPr="008568D8">
              <w:rPr>
                <w:szCs w:val="20"/>
              </w:rPr>
              <w:t xml:space="preserve">(a) Peer Effect, (b) Information – assume other’s competence </w:t>
            </w:r>
          </w:p>
          <w:p w:rsidR="00993986" w:rsidRPr="008568D8" w:rsidRDefault="00993986" w:rsidP="00993986">
            <w:pPr>
              <w:pStyle w:val="ListParagraph"/>
              <w:numPr>
                <w:ilvl w:val="0"/>
                <w:numId w:val="5"/>
              </w:numPr>
              <w:ind w:left="360"/>
              <w:rPr>
                <w:b/>
                <w:szCs w:val="20"/>
              </w:rPr>
            </w:pPr>
            <w:r w:rsidRPr="008568D8">
              <w:rPr>
                <w:b/>
                <w:szCs w:val="20"/>
              </w:rPr>
              <w:t xml:space="preserve">Model: </w:t>
            </w:r>
          </w:p>
          <w:p w:rsidR="00993986" w:rsidRPr="008568D8" w:rsidRDefault="00993986" w:rsidP="005A0893">
            <w:pPr>
              <w:pStyle w:val="ListParagraph"/>
              <w:numPr>
                <w:ilvl w:val="1"/>
                <w:numId w:val="11"/>
              </w:numPr>
              <w:ind w:left="720"/>
              <w:rPr>
                <w:b/>
                <w:szCs w:val="20"/>
              </w:rPr>
            </w:pPr>
            <w:r w:rsidRPr="008568D8">
              <w:rPr>
                <w:szCs w:val="20"/>
              </w:rPr>
              <w:t xml:space="preserve">Threshold to Stand (T), </w:t>
            </w:r>
          </w:p>
          <w:p w:rsidR="00993986" w:rsidRPr="008568D8" w:rsidRDefault="00993986" w:rsidP="005A0893">
            <w:pPr>
              <w:pStyle w:val="ListParagraph"/>
              <w:numPr>
                <w:ilvl w:val="1"/>
                <w:numId w:val="11"/>
              </w:numPr>
              <w:ind w:left="720"/>
              <w:rPr>
                <w:b/>
                <w:szCs w:val="20"/>
              </w:rPr>
            </w:pPr>
            <w:r w:rsidRPr="008568D8">
              <w:rPr>
                <w:szCs w:val="20"/>
              </w:rPr>
              <w:t xml:space="preserve">Quality of show (Q), </w:t>
            </w:r>
          </w:p>
          <w:p w:rsidR="00993986" w:rsidRPr="008568D8" w:rsidRDefault="00993986" w:rsidP="005A0893">
            <w:pPr>
              <w:pStyle w:val="ListParagraph"/>
              <w:numPr>
                <w:ilvl w:val="1"/>
                <w:numId w:val="11"/>
              </w:numPr>
              <w:ind w:left="720"/>
              <w:rPr>
                <w:b/>
                <w:szCs w:val="20"/>
              </w:rPr>
            </w:pPr>
            <w:r w:rsidRPr="008568D8">
              <w:rPr>
                <w:szCs w:val="20"/>
              </w:rPr>
              <w:t>Signal (S</w:t>
            </w:r>
            <w:r w:rsidR="005A0893" w:rsidRPr="008568D8">
              <w:rPr>
                <w:szCs w:val="20"/>
              </w:rPr>
              <w:t xml:space="preserve"> </w:t>
            </w:r>
            <w:r w:rsidRPr="008568D8">
              <w:rPr>
                <w:szCs w:val="20"/>
              </w:rPr>
              <w:t>=</w:t>
            </w:r>
            <w:r w:rsidR="005A0893" w:rsidRPr="008568D8">
              <w:rPr>
                <w:szCs w:val="20"/>
              </w:rPr>
              <w:t xml:space="preserve"> </w:t>
            </w:r>
            <w:r w:rsidRPr="008568D8">
              <w:rPr>
                <w:szCs w:val="20"/>
              </w:rPr>
              <w:t>Q + E)</w:t>
            </w:r>
            <w:r w:rsidR="008C548C" w:rsidRPr="008568D8">
              <w:rPr>
                <w:szCs w:val="20"/>
              </w:rPr>
              <w:t xml:space="preserve"> where E = error</w:t>
            </w:r>
            <w:r w:rsidR="005A0893" w:rsidRPr="008568D8">
              <w:rPr>
                <w:szCs w:val="20"/>
              </w:rPr>
              <w:t xml:space="preserve"> (</w:t>
            </w:r>
            <w:r w:rsidR="008C548C" w:rsidRPr="008568D8">
              <w:rPr>
                <w:szCs w:val="20"/>
              </w:rPr>
              <w:t>noise</w:t>
            </w:r>
            <w:r w:rsidR="005A0893" w:rsidRPr="008568D8">
              <w:rPr>
                <w:szCs w:val="20"/>
              </w:rPr>
              <w:t>)</w:t>
            </w:r>
          </w:p>
          <w:p w:rsidR="00993986" w:rsidRPr="008568D8" w:rsidRDefault="00993986" w:rsidP="005A0893">
            <w:pPr>
              <w:pStyle w:val="ListParagraph"/>
              <w:numPr>
                <w:ilvl w:val="1"/>
                <w:numId w:val="11"/>
              </w:numPr>
              <w:ind w:left="720"/>
              <w:rPr>
                <w:b/>
                <w:szCs w:val="20"/>
              </w:rPr>
            </w:pPr>
            <w:r w:rsidRPr="008568D8">
              <w:rPr>
                <w:szCs w:val="20"/>
              </w:rPr>
              <w:t>Initial Rule:  If S &gt; T =&gt; Stand</w:t>
            </w:r>
          </w:p>
          <w:p w:rsidR="00993986" w:rsidRPr="008568D8" w:rsidRDefault="00993986" w:rsidP="005A0893">
            <w:pPr>
              <w:pStyle w:val="ListParagraph"/>
              <w:numPr>
                <w:ilvl w:val="1"/>
                <w:numId w:val="11"/>
              </w:numPr>
              <w:ind w:left="720"/>
              <w:rPr>
                <w:b/>
                <w:szCs w:val="20"/>
              </w:rPr>
            </w:pPr>
            <w:r w:rsidRPr="008568D8">
              <w:rPr>
                <w:szCs w:val="20"/>
              </w:rPr>
              <w:t>Subsequent Rule: Stand if &gt; X% stand</w:t>
            </w:r>
          </w:p>
          <w:p w:rsidR="005A0893" w:rsidRPr="008568D8" w:rsidRDefault="005A0893" w:rsidP="005A0893">
            <w:pPr>
              <w:pStyle w:val="ListParagraph"/>
              <w:numPr>
                <w:ilvl w:val="1"/>
                <w:numId w:val="11"/>
              </w:numPr>
              <w:ind w:left="360"/>
              <w:rPr>
                <w:b/>
                <w:szCs w:val="20"/>
              </w:rPr>
            </w:pPr>
            <w:r w:rsidRPr="008568D8">
              <w:rPr>
                <w:szCs w:val="20"/>
              </w:rPr>
              <w:t>Model driven by</w:t>
            </w:r>
            <w:r w:rsidR="0027191C" w:rsidRPr="008568D8">
              <w:rPr>
                <w:szCs w:val="20"/>
              </w:rPr>
              <w:t xml:space="preserve"> your thresholds:</w:t>
            </w:r>
            <w:r w:rsidRPr="008568D8">
              <w:rPr>
                <w:szCs w:val="20"/>
              </w:rPr>
              <w:t xml:space="preserve"> T and X.</w:t>
            </w:r>
          </w:p>
        </w:tc>
        <w:tc>
          <w:tcPr>
            <w:tcW w:w="4878" w:type="dxa"/>
          </w:tcPr>
          <w:p w:rsidR="008642ED" w:rsidRPr="008568D8" w:rsidRDefault="00993986" w:rsidP="006834BF">
            <w:pPr>
              <w:pStyle w:val="ListParagraph"/>
              <w:numPr>
                <w:ilvl w:val="0"/>
                <w:numId w:val="6"/>
              </w:numPr>
              <w:ind w:left="342"/>
              <w:rPr>
                <w:b/>
                <w:szCs w:val="20"/>
              </w:rPr>
            </w:pPr>
            <w:r w:rsidRPr="008568D8">
              <w:rPr>
                <w:b/>
                <w:szCs w:val="20"/>
              </w:rPr>
              <w:t>Claims:</w:t>
            </w:r>
          </w:p>
          <w:p w:rsidR="00993986" w:rsidRPr="008568D8" w:rsidRDefault="00993986" w:rsidP="0027191C">
            <w:pPr>
              <w:pStyle w:val="ListParagraph"/>
              <w:numPr>
                <w:ilvl w:val="1"/>
                <w:numId w:val="12"/>
              </w:numPr>
              <w:ind w:left="522"/>
              <w:rPr>
                <w:szCs w:val="20"/>
              </w:rPr>
            </w:pPr>
            <w:r w:rsidRPr="008568D8">
              <w:rPr>
                <w:b/>
                <w:i/>
                <w:szCs w:val="20"/>
              </w:rPr>
              <w:t>Higher Q</w:t>
            </w:r>
            <w:r w:rsidRPr="008568D8">
              <w:rPr>
                <w:szCs w:val="20"/>
              </w:rPr>
              <w:t xml:space="preserve"> =&gt; more people stand</w:t>
            </w:r>
            <w:r w:rsidR="00C35CED" w:rsidRPr="008568D8">
              <w:rPr>
                <w:szCs w:val="20"/>
              </w:rPr>
              <w:t>,</w:t>
            </w:r>
            <w:r w:rsidRPr="008568D8">
              <w:rPr>
                <w:szCs w:val="20"/>
              </w:rPr>
              <w:br/>
              <w:t xml:space="preserve">Stand if </w:t>
            </w:r>
            <w:r w:rsidR="008C548C" w:rsidRPr="008568D8">
              <w:rPr>
                <w:szCs w:val="20"/>
              </w:rPr>
              <w:t xml:space="preserve">S = </w:t>
            </w:r>
            <w:r w:rsidRPr="008568D8">
              <w:rPr>
                <w:szCs w:val="20"/>
              </w:rPr>
              <w:t xml:space="preserve">Q + </w:t>
            </w:r>
            <w:r w:rsidR="008C548C" w:rsidRPr="008568D8">
              <w:rPr>
                <w:szCs w:val="20"/>
              </w:rPr>
              <w:t>E</w:t>
            </w:r>
            <w:r w:rsidRPr="008568D8">
              <w:rPr>
                <w:szCs w:val="20"/>
              </w:rPr>
              <w:t xml:space="preserve"> &gt; T</w:t>
            </w:r>
          </w:p>
          <w:p w:rsidR="00993986" w:rsidRPr="008568D8" w:rsidRDefault="008C548C" w:rsidP="0027191C">
            <w:pPr>
              <w:pStyle w:val="ListParagraph"/>
              <w:numPr>
                <w:ilvl w:val="1"/>
                <w:numId w:val="12"/>
              </w:numPr>
              <w:ind w:left="522"/>
              <w:rPr>
                <w:szCs w:val="20"/>
              </w:rPr>
            </w:pPr>
            <w:r w:rsidRPr="008568D8">
              <w:rPr>
                <w:b/>
                <w:i/>
                <w:szCs w:val="20"/>
              </w:rPr>
              <w:t>Lower T</w:t>
            </w:r>
            <w:r w:rsidRPr="008568D8">
              <w:rPr>
                <w:szCs w:val="20"/>
              </w:rPr>
              <w:t xml:space="preserve"> =&gt; more people stand</w:t>
            </w:r>
            <w:r w:rsidR="00C35CED" w:rsidRPr="008568D8">
              <w:rPr>
                <w:szCs w:val="20"/>
              </w:rPr>
              <w:t>,</w:t>
            </w:r>
            <w:r w:rsidRPr="008568D8">
              <w:rPr>
                <w:szCs w:val="20"/>
              </w:rPr>
              <w:br/>
              <w:t>Stand if S = Q + E &gt; T</w:t>
            </w:r>
          </w:p>
          <w:p w:rsidR="008C548C" w:rsidRPr="008568D8" w:rsidRDefault="008C548C" w:rsidP="0027191C">
            <w:pPr>
              <w:pStyle w:val="ListParagraph"/>
              <w:numPr>
                <w:ilvl w:val="1"/>
                <w:numId w:val="12"/>
              </w:numPr>
              <w:ind w:left="522"/>
              <w:rPr>
                <w:szCs w:val="20"/>
              </w:rPr>
            </w:pPr>
            <w:r w:rsidRPr="008568D8">
              <w:rPr>
                <w:b/>
                <w:i/>
                <w:szCs w:val="20"/>
              </w:rPr>
              <w:t>Lower X</w:t>
            </w:r>
            <w:r w:rsidRPr="008568D8">
              <w:rPr>
                <w:szCs w:val="20"/>
              </w:rPr>
              <w:t xml:space="preserve"> (% people standing for me to stand)</w:t>
            </w:r>
            <w:r w:rsidRPr="008568D8">
              <w:rPr>
                <w:szCs w:val="20"/>
              </w:rPr>
              <w:br/>
              <w:t>=&gt; more ovations</w:t>
            </w:r>
            <w:r w:rsidRPr="008568D8">
              <w:rPr>
                <w:szCs w:val="20"/>
              </w:rPr>
              <w:br/>
            </w:r>
            <w:r w:rsidRPr="008568D8">
              <w:rPr>
                <w:i/>
                <w:szCs w:val="20"/>
              </w:rPr>
              <w:t>X Big</w:t>
            </w:r>
            <w:r w:rsidRPr="008568D8">
              <w:rPr>
                <w:szCs w:val="20"/>
              </w:rPr>
              <w:t xml:space="preserve"> (takes large % standing </w:t>
            </w:r>
            <w:r w:rsidR="005A0893" w:rsidRPr="008568D8">
              <w:rPr>
                <w:szCs w:val="20"/>
              </w:rPr>
              <w:t xml:space="preserve">for you </w:t>
            </w:r>
            <w:r w:rsidRPr="008568D8">
              <w:rPr>
                <w:szCs w:val="20"/>
              </w:rPr>
              <w:t>to stand)</w:t>
            </w:r>
            <w:r w:rsidRPr="008568D8">
              <w:rPr>
                <w:szCs w:val="20"/>
              </w:rPr>
              <w:br/>
            </w:r>
            <w:r w:rsidRPr="008568D8">
              <w:rPr>
                <w:i/>
                <w:szCs w:val="20"/>
              </w:rPr>
              <w:t>X Small</w:t>
            </w:r>
            <w:r w:rsidRPr="008568D8">
              <w:rPr>
                <w:szCs w:val="20"/>
              </w:rPr>
              <w:t xml:space="preserve"> (takes small % standing</w:t>
            </w:r>
            <w:r w:rsidR="005A0893" w:rsidRPr="008568D8">
              <w:rPr>
                <w:szCs w:val="20"/>
              </w:rPr>
              <w:t xml:space="preserve"> for you</w:t>
            </w:r>
            <w:r w:rsidRPr="008568D8">
              <w:rPr>
                <w:szCs w:val="20"/>
              </w:rPr>
              <w:t xml:space="preserve"> to stand)</w:t>
            </w:r>
          </w:p>
          <w:p w:rsidR="008C548C" w:rsidRPr="008568D8" w:rsidRDefault="008D25B0" w:rsidP="0027191C">
            <w:pPr>
              <w:pStyle w:val="ListParagraph"/>
              <w:numPr>
                <w:ilvl w:val="1"/>
                <w:numId w:val="12"/>
              </w:numPr>
              <w:ind w:left="522"/>
              <w:rPr>
                <w:szCs w:val="20"/>
              </w:rPr>
            </w:pPr>
            <w:r w:rsidRPr="008568D8">
              <w:rPr>
                <w:b/>
                <w:i/>
                <w:szCs w:val="20"/>
              </w:rPr>
              <w:t>If Q &lt; T</w:t>
            </w:r>
            <w:r w:rsidRPr="008568D8">
              <w:rPr>
                <w:szCs w:val="20"/>
              </w:rPr>
              <w:t>,  increased variation in E =&gt; more stand =&gt; more likely to cascade into standing ovation</w:t>
            </w:r>
            <w:r w:rsidRPr="008568D8">
              <w:rPr>
                <w:szCs w:val="20"/>
              </w:rPr>
              <w:br/>
              <w:t xml:space="preserve">Stand if Q + E &gt; T with large E </w:t>
            </w:r>
            <w:r w:rsidR="005A0893" w:rsidRPr="008568D8">
              <w:rPr>
                <w:szCs w:val="20"/>
              </w:rPr>
              <w:t>, (E ~ diversity)</w:t>
            </w:r>
            <w:r w:rsidRPr="008568D8">
              <w:rPr>
                <w:szCs w:val="20"/>
              </w:rPr>
              <w:br/>
              <w:t>(See Signal: S = Q + E next)</w:t>
            </w:r>
          </w:p>
        </w:tc>
      </w:tr>
      <w:tr w:rsidR="008C548C" w:rsidRPr="008568D8" w:rsidTr="006834BF">
        <w:trPr>
          <w:trHeight w:val="2708"/>
        </w:trPr>
        <w:tc>
          <w:tcPr>
            <w:tcW w:w="4698" w:type="dxa"/>
          </w:tcPr>
          <w:p w:rsidR="008D25B0" w:rsidRPr="008568D8" w:rsidRDefault="008D25B0" w:rsidP="00993986">
            <w:pPr>
              <w:pStyle w:val="ListParagraph"/>
              <w:numPr>
                <w:ilvl w:val="0"/>
                <w:numId w:val="5"/>
              </w:numPr>
              <w:ind w:left="360"/>
              <w:rPr>
                <w:b/>
                <w:szCs w:val="20"/>
              </w:rPr>
            </w:pPr>
            <w:r w:rsidRPr="008568D8">
              <w:rPr>
                <w:b/>
                <w:szCs w:val="20"/>
              </w:rPr>
              <w:lastRenderedPageBreak/>
              <w:t>Signal: S = Q + E</w:t>
            </w:r>
            <w:r w:rsidRPr="008568D8">
              <w:rPr>
                <w:szCs w:val="20"/>
              </w:rPr>
              <w:br/>
            </w:r>
            <w:r w:rsidRPr="008568D8">
              <w:rPr>
                <w:b/>
                <w:szCs w:val="20"/>
              </w:rPr>
              <w:t>E = Error</w:t>
            </w:r>
            <w:r w:rsidRPr="008568D8">
              <w:rPr>
                <w:szCs w:val="20"/>
              </w:rPr>
              <w:t xml:space="preserve"> or, equivalently, </w:t>
            </w:r>
            <w:r w:rsidRPr="008568D8">
              <w:rPr>
                <w:b/>
                <w:szCs w:val="20"/>
              </w:rPr>
              <w:t>=&gt; diversity</w:t>
            </w:r>
          </w:p>
          <w:p w:rsidR="008C548C" w:rsidRPr="008568D8" w:rsidRDefault="008C548C" w:rsidP="00993986">
            <w:pPr>
              <w:pStyle w:val="ListParagraph"/>
              <w:numPr>
                <w:ilvl w:val="0"/>
                <w:numId w:val="5"/>
              </w:numPr>
              <w:ind w:left="360"/>
              <w:rPr>
                <w:b/>
                <w:szCs w:val="20"/>
              </w:rPr>
            </w:pPr>
            <w:r w:rsidRPr="008568D8">
              <w:rPr>
                <w:b/>
                <w:szCs w:val="20"/>
              </w:rPr>
              <w:t xml:space="preserve">Example 1: </w:t>
            </w:r>
            <w:r w:rsidRPr="008568D8">
              <w:rPr>
                <w:szCs w:val="20"/>
              </w:rPr>
              <w:t xml:space="preserve"> 1000 people, T=60, Q=50, E = 0, thus </w:t>
            </w:r>
            <w:r w:rsidRPr="008568D8">
              <w:rPr>
                <w:szCs w:val="20"/>
              </w:rPr>
              <w:br/>
              <w:t>S &lt; T and nobody stands</w:t>
            </w:r>
          </w:p>
          <w:p w:rsidR="008C548C" w:rsidRPr="008568D8" w:rsidRDefault="008C548C" w:rsidP="008D25B0">
            <w:pPr>
              <w:pStyle w:val="ListParagraph"/>
              <w:numPr>
                <w:ilvl w:val="0"/>
                <w:numId w:val="5"/>
              </w:numPr>
              <w:ind w:left="360"/>
              <w:rPr>
                <w:b/>
                <w:szCs w:val="20"/>
              </w:rPr>
            </w:pPr>
            <w:r w:rsidRPr="008568D8">
              <w:rPr>
                <w:b/>
                <w:szCs w:val="20"/>
              </w:rPr>
              <w:t xml:space="preserve">Example 2: </w:t>
            </w:r>
            <w:r w:rsidRPr="008568D8">
              <w:rPr>
                <w:szCs w:val="20"/>
              </w:rPr>
              <w:t xml:space="preserve"> Now let E</w:t>
            </w:r>
            <w:r w:rsidR="00F77768" w:rsidRPr="008568D8">
              <w:rPr>
                <w:szCs w:val="20"/>
              </w:rPr>
              <w:t xml:space="preserve"> </w:t>
            </w:r>
            <w:r w:rsidRPr="008568D8">
              <w:rPr>
                <w:szCs w:val="20"/>
              </w:rPr>
              <w:t>=</w:t>
            </w:r>
            <w:r w:rsidR="00F77768" w:rsidRPr="008568D8">
              <w:rPr>
                <w:szCs w:val="20"/>
              </w:rPr>
              <w:t xml:space="preserve"> ±</w:t>
            </w:r>
            <w:r w:rsidRPr="008568D8">
              <w:rPr>
                <w:szCs w:val="20"/>
              </w:rPr>
              <w:t>15, thus</w:t>
            </w:r>
            <w:r w:rsidR="008D25B0" w:rsidRPr="008568D8">
              <w:rPr>
                <w:szCs w:val="20"/>
              </w:rPr>
              <w:t xml:space="preserve"> 35 &lt; S &lt; 65 and for those with S </w:t>
            </w:r>
            <w:r w:rsidR="008D25B0" w:rsidRPr="008568D8">
              <w:rPr>
                <w:szCs w:val="20"/>
              </w:rPr>
              <w:sym w:font="Symbol" w:char="F0B3"/>
            </w:r>
            <w:r w:rsidR="008D25B0" w:rsidRPr="008568D8">
              <w:rPr>
                <w:szCs w:val="20"/>
              </w:rPr>
              <w:t xml:space="preserve"> 60 will stand. So unless X is really small, no standing ovation.</w:t>
            </w:r>
          </w:p>
          <w:p w:rsidR="008D25B0" w:rsidRPr="008568D8" w:rsidRDefault="008D25B0" w:rsidP="008D25B0">
            <w:pPr>
              <w:pStyle w:val="ListParagraph"/>
              <w:numPr>
                <w:ilvl w:val="0"/>
                <w:numId w:val="5"/>
              </w:numPr>
              <w:ind w:left="360"/>
              <w:rPr>
                <w:b/>
                <w:szCs w:val="20"/>
              </w:rPr>
            </w:pPr>
            <w:r w:rsidRPr="008568D8">
              <w:rPr>
                <w:b/>
                <w:szCs w:val="20"/>
              </w:rPr>
              <w:t xml:space="preserve">Example 3: </w:t>
            </w:r>
            <w:r w:rsidRPr="008568D8">
              <w:rPr>
                <w:szCs w:val="20"/>
              </w:rPr>
              <w:t>Now let E</w:t>
            </w:r>
            <w:r w:rsidR="00F77768" w:rsidRPr="008568D8">
              <w:rPr>
                <w:szCs w:val="20"/>
              </w:rPr>
              <w:t xml:space="preserve"> </w:t>
            </w:r>
            <w:r w:rsidRPr="008568D8">
              <w:rPr>
                <w:szCs w:val="20"/>
              </w:rPr>
              <w:t xml:space="preserve">= </w:t>
            </w:r>
            <w:r w:rsidR="00F77768" w:rsidRPr="008568D8">
              <w:rPr>
                <w:szCs w:val="20"/>
              </w:rPr>
              <w:t>±</w:t>
            </w:r>
            <w:r w:rsidRPr="008568D8">
              <w:rPr>
                <w:szCs w:val="20"/>
              </w:rPr>
              <w:t xml:space="preserve">50, thus 0 &lt; S &lt; 100 and for those with S </w:t>
            </w:r>
            <w:r w:rsidRPr="008568D8">
              <w:rPr>
                <w:szCs w:val="20"/>
              </w:rPr>
              <w:sym w:font="Symbol" w:char="F0B3"/>
            </w:r>
            <w:r w:rsidRPr="008568D8">
              <w:rPr>
                <w:szCs w:val="20"/>
              </w:rPr>
              <w:t xml:space="preserve"> 60 will stand. So on T alone, assuming E is uniformly distributed, 40% will stand.</w:t>
            </w:r>
            <w:r w:rsidR="007A63A8" w:rsidRPr="008568D8">
              <w:rPr>
                <w:szCs w:val="20"/>
              </w:rPr>
              <w:t xml:space="preserve"> Then if X&lt;40% = standing ovation.</w:t>
            </w:r>
          </w:p>
          <w:p w:rsidR="00696D5C" w:rsidRPr="008568D8" w:rsidRDefault="00696D5C" w:rsidP="00F77768">
            <w:pPr>
              <w:rPr>
                <w:szCs w:val="20"/>
              </w:rPr>
            </w:pPr>
            <w:r w:rsidRPr="008568D8">
              <w:rPr>
                <w:noProof/>
                <w:szCs w:val="20"/>
                <w:lang w:eastAsia="zh-CN"/>
              </w:rPr>
              <w:drawing>
                <wp:anchor distT="0" distB="0" distL="114300" distR="114300" simplePos="0" relativeHeight="251675648" behindDoc="1" locked="0" layoutInCell="1" allowOverlap="1" wp14:anchorId="04D52854" wp14:editId="0078E268">
                  <wp:simplePos x="0" y="0"/>
                  <wp:positionH relativeFrom="column">
                    <wp:posOffset>1762125</wp:posOffset>
                  </wp:positionH>
                  <wp:positionV relativeFrom="paragraph">
                    <wp:posOffset>40005</wp:posOffset>
                  </wp:positionV>
                  <wp:extent cx="1078865" cy="871855"/>
                  <wp:effectExtent l="0" t="0" r="6985" b="4445"/>
                  <wp:wrapTight wrapText="bothSides">
                    <wp:wrapPolygon edited="0">
                      <wp:start x="0" y="0"/>
                      <wp:lineTo x="0" y="21238"/>
                      <wp:lineTo x="21358" y="21238"/>
                      <wp:lineTo x="213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8865" cy="871855"/>
                          </a:xfrm>
                          <a:prstGeom prst="rect">
                            <a:avLst/>
                          </a:prstGeom>
                          <a:noFill/>
                        </pic:spPr>
                      </pic:pic>
                    </a:graphicData>
                  </a:graphic>
                  <wp14:sizeRelH relativeFrom="page">
                    <wp14:pctWidth>0</wp14:pctWidth>
                  </wp14:sizeRelH>
                  <wp14:sizeRelV relativeFrom="page">
                    <wp14:pctHeight>0</wp14:pctHeight>
                  </wp14:sizeRelV>
                </wp:anchor>
              </w:drawing>
            </w:r>
          </w:p>
          <w:p w:rsidR="00F77768" w:rsidRPr="008568D8" w:rsidRDefault="00F77768" w:rsidP="00696D5C">
            <w:pPr>
              <w:rPr>
                <w:szCs w:val="20"/>
              </w:rPr>
            </w:pPr>
            <w:r w:rsidRPr="008568D8">
              <w:rPr>
                <w:szCs w:val="20"/>
              </w:rPr>
              <w:t>Note: Q=50</w:t>
            </w:r>
            <w:r w:rsidR="00696D5C" w:rsidRPr="008568D8">
              <w:rPr>
                <w:szCs w:val="20"/>
              </w:rPr>
              <w:t xml:space="preserve"> &amp;</w:t>
            </w:r>
            <w:r w:rsidRPr="008568D8">
              <w:rPr>
                <w:szCs w:val="20"/>
              </w:rPr>
              <w:t xml:space="preserve"> T=60 </w:t>
            </w:r>
            <w:r w:rsidRPr="008568D8">
              <w:rPr>
                <w:szCs w:val="20"/>
              </w:rPr>
              <w:sym w:font="Symbol" w:char="F022"/>
            </w:r>
            <w:r w:rsidRPr="008568D8">
              <w:rPr>
                <w:szCs w:val="20"/>
              </w:rPr>
              <w:t xml:space="preserve"> audience, E=±50, so if E uniformly distributed across audience</w:t>
            </w:r>
            <w:r w:rsidR="00696D5C" w:rsidRPr="008568D8">
              <w:rPr>
                <w:szCs w:val="20"/>
              </w:rPr>
              <w:t xml:space="preserve"> </w:t>
            </w:r>
            <w:r w:rsidR="00696D5C" w:rsidRPr="008568D8">
              <w:rPr>
                <w:szCs w:val="20"/>
              </w:rPr>
              <w:sym w:font="Wingdings" w:char="F0E8"/>
            </w:r>
            <w:r w:rsidRPr="008568D8">
              <w:rPr>
                <w:szCs w:val="20"/>
              </w:rPr>
              <w:t xml:space="preserve">40% stand. If X &lt; 40% </w:t>
            </w:r>
            <w:r w:rsidRPr="008568D8">
              <w:rPr>
                <w:szCs w:val="20"/>
              </w:rPr>
              <w:sym w:font="Wingdings" w:char="F0E8"/>
            </w:r>
            <w:r w:rsidRPr="008568D8">
              <w:rPr>
                <w:szCs w:val="20"/>
              </w:rPr>
              <w:t xml:space="preserve"> standing ovation.</w:t>
            </w:r>
          </w:p>
        </w:tc>
        <w:tc>
          <w:tcPr>
            <w:tcW w:w="4878" w:type="dxa"/>
          </w:tcPr>
          <w:p w:rsidR="008C548C" w:rsidRPr="008568D8" w:rsidRDefault="008D25B0" w:rsidP="006834BF">
            <w:pPr>
              <w:pStyle w:val="ListParagraph"/>
              <w:numPr>
                <w:ilvl w:val="0"/>
                <w:numId w:val="6"/>
              </w:numPr>
              <w:ind w:left="342"/>
              <w:rPr>
                <w:b/>
                <w:szCs w:val="20"/>
              </w:rPr>
            </w:pPr>
            <w:r w:rsidRPr="008568D8">
              <w:rPr>
                <w:b/>
                <w:szCs w:val="20"/>
              </w:rPr>
              <w:t>Causes for Large E:</w:t>
            </w:r>
          </w:p>
          <w:p w:rsidR="008D25B0" w:rsidRPr="008568D8" w:rsidRDefault="008D25B0" w:rsidP="006A5444">
            <w:pPr>
              <w:pStyle w:val="ListParagraph"/>
              <w:numPr>
                <w:ilvl w:val="1"/>
                <w:numId w:val="6"/>
              </w:numPr>
              <w:ind w:left="522"/>
              <w:rPr>
                <w:szCs w:val="20"/>
              </w:rPr>
            </w:pPr>
            <w:r w:rsidRPr="008568D8">
              <w:rPr>
                <w:szCs w:val="20"/>
              </w:rPr>
              <w:t>Audience: (a) Diverse, (b) Unsophisticated</w:t>
            </w:r>
          </w:p>
          <w:p w:rsidR="008D25B0" w:rsidRPr="008568D8" w:rsidRDefault="008D25B0" w:rsidP="006A5444">
            <w:pPr>
              <w:pStyle w:val="ListParagraph"/>
              <w:numPr>
                <w:ilvl w:val="1"/>
                <w:numId w:val="6"/>
              </w:numPr>
              <w:ind w:left="522"/>
              <w:rPr>
                <w:b/>
                <w:szCs w:val="20"/>
              </w:rPr>
            </w:pPr>
            <w:r w:rsidRPr="008568D8">
              <w:rPr>
                <w:szCs w:val="20"/>
              </w:rPr>
              <w:t>Performance: (a) Multidimensional, (b) Complex</w:t>
            </w:r>
            <w:r w:rsidR="00BC36BB" w:rsidRPr="008568D8">
              <w:rPr>
                <w:szCs w:val="20"/>
              </w:rPr>
              <w:br/>
            </w:r>
          </w:p>
          <w:p w:rsidR="006A5444" w:rsidRPr="008568D8" w:rsidRDefault="006A5444" w:rsidP="006A5444">
            <w:pPr>
              <w:pStyle w:val="ListParagraph"/>
              <w:numPr>
                <w:ilvl w:val="0"/>
                <w:numId w:val="6"/>
              </w:numPr>
              <w:ind w:left="342"/>
              <w:rPr>
                <w:b/>
                <w:szCs w:val="20"/>
              </w:rPr>
            </w:pPr>
            <w:r w:rsidRPr="008568D8">
              <w:rPr>
                <w:b/>
                <w:szCs w:val="20"/>
              </w:rPr>
              <w:t>Summary:</w:t>
            </w:r>
            <w:r w:rsidRPr="008568D8">
              <w:rPr>
                <w:szCs w:val="20"/>
              </w:rPr>
              <w:t xml:space="preserve"> </w:t>
            </w:r>
            <w:r w:rsidRPr="008568D8">
              <w:rPr>
                <w:b/>
                <w:i/>
                <w:szCs w:val="20"/>
                <w:u w:val="single"/>
              </w:rPr>
              <w:t>Standing Ovation more likely</w:t>
            </w:r>
            <w:r w:rsidRPr="008568D8">
              <w:rPr>
                <w:szCs w:val="20"/>
              </w:rPr>
              <w:t xml:space="preserve"> if:</w:t>
            </w:r>
          </w:p>
          <w:p w:rsidR="006A5444" w:rsidRPr="008568D8" w:rsidRDefault="006A5444" w:rsidP="006A5444">
            <w:pPr>
              <w:pStyle w:val="ListParagraph"/>
              <w:numPr>
                <w:ilvl w:val="1"/>
                <w:numId w:val="6"/>
              </w:numPr>
              <w:ind w:left="522"/>
              <w:rPr>
                <w:b/>
                <w:i/>
                <w:szCs w:val="20"/>
              </w:rPr>
            </w:pPr>
            <w:r w:rsidRPr="008568D8">
              <w:rPr>
                <w:b/>
                <w:i/>
                <w:szCs w:val="20"/>
              </w:rPr>
              <w:t>Higher Quality (Q)</w:t>
            </w:r>
          </w:p>
          <w:p w:rsidR="006A5444" w:rsidRPr="008568D8" w:rsidRDefault="006A5444" w:rsidP="006A5444">
            <w:pPr>
              <w:pStyle w:val="ListParagraph"/>
              <w:numPr>
                <w:ilvl w:val="1"/>
                <w:numId w:val="6"/>
              </w:numPr>
              <w:ind w:left="522"/>
              <w:rPr>
                <w:b/>
                <w:i/>
                <w:szCs w:val="20"/>
              </w:rPr>
            </w:pPr>
            <w:r w:rsidRPr="008568D8">
              <w:rPr>
                <w:b/>
                <w:i/>
                <w:szCs w:val="20"/>
              </w:rPr>
              <w:t>Lower Threshold (T)</w:t>
            </w:r>
          </w:p>
          <w:p w:rsidR="006A5444" w:rsidRPr="008568D8" w:rsidRDefault="006A5444" w:rsidP="006A5444">
            <w:pPr>
              <w:pStyle w:val="ListParagraph"/>
              <w:numPr>
                <w:ilvl w:val="1"/>
                <w:numId w:val="6"/>
              </w:numPr>
              <w:ind w:left="522"/>
              <w:rPr>
                <w:b/>
                <w:szCs w:val="20"/>
              </w:rPr>
            </w:pPr>
            <w:r w:rsidRPr="008568D8">
              <w:rPr>
                <w:b/>
                <w:i/>
                <w:szCs w:val="20"/>
              </w:rPr>
              <w:t>Lower X</w:t>
            </w:r>
            <w:r w:rsidRPr="008568D8">
              <w:rPr>
                <w:szCs w:val="20"/>
              </w:rPr>
              <w:t xml:space="preserve"> ( Larger Peer Effects-more influenced by)</w:t>
            </w:r>
          </w:p>
          <w:p w:rsidR="006A5444" w:rsidRPr="008568D8" w:rsidRDefault="006A5444" w:rsidP="006A5444">
            <w:pPr>
              <w:pStyle w:val="ListParagraph"/>
              <w:numPr>
                <w:ilvl w:val="1"/>
                <w:numId w:val="6"/>
              </w:numPr>
              <w:ind w:left="522"/>
              <w:rPr>
                <w:b/>
                <w:szCs w:val="20"/>
              </w:rPr>
            </w:pPr>
            <w:r w:rsidRPr="008568D8">
              <w:rPr>
                <w:b/>
                <w:szCs w:val="20"/>
              </w:rPr>
              <w:t>Larger E</w:t>
            </w:r>
            <w:r w:rsidRPr="008568D8">
              <w:rPr>
                <w:szCs w:val="20"/>
              </w:rPr>
              <w:t xml:space="preserve"> (More Variation in perceived quality, S)</w:t>
            </w:r>
          </w:p>
          <w:p w:rsidR="00BC36BB" w:rsidRPr="008568D8" w:rsidRDefault="00BC36BB" w:rsidP="006A5444">
            <w:pPr>
              <w:pStyle w:val="ListParagraph"/>
              <w:numPr>
                <w:ilvl w:val="1"/>
                <w:numId w:val="6"/>
              </w:numPr>
              <w:ind w:left="522"/>
              <w:rPr>
                <w:b/>
                <w:szCs w:val="20"/>
              </w:rPr>
            </w:pPr>
            <w:r w:rsidRPr="008568D8">
              <w:rPr>
                <w:b/>
                <w:szCs w:val="20"/>
              </w:rPr>
              <w:t>Use Celebrities</w:t>
            </w:r>
            <w:r w:rsidRPr="008568D8">
              <w:rPr>
                <w:szCs w:val="20"/>
              </w:rPr>
              <w:t xml:space="preserve"> (see Other Considerations below)</w:t>
            </w:r>
          </w:p>
          <w:p w:rsidR="00BC36BB" w:rsidRPr="008568D8" w:rsidRDefault="00BC36BB" w:rsidP="006A5444">
            <w:pPr>
              <w:pStyle w:val="ListParagraph"/>
              <w:numPr>
                <w:ilvl w:val="1"/>
                <w:numId w:val="6"/>
              </w:numPr>
              <w:ind w:left="522"/>
              <w:rPr>
                <w:b/>
                <w:szCs w:val="20"/>
              </w:rPr>
            </w:pPr>
            <w:r w:rsidRPr="008568D8">
              <w:rPr>
                <w:b/>
                <w:szCs w:val="20"/>
              </w:rPr>
              <w:t xml:space="preserve">Big Groups </w:t>
            </w:r>
            <w:r w:rsidRPr="008568D8">
              <w:rPr>
                <w:szCs w:val="20"/>
              </w:rPr>
              <w:t>(see Other Considerations below)</w:t>
            </w:r>
          </w:p>
        </w:tc>
      </w:tr>
      <w:tr w:rsidR="006A5444" w:rsidTr="00FA4BFC">
        <w:trPr>
          <w:trHeight w:val="1808"/>
        </w:trPr>
        <w:tc>
          <w:tcPr>
            <w:tcW w:w="9576" w:type="dxa"/>
            <w:gridSpan w:val="2"/>
          </w:tcPr>
          <w:p w:rsidR="006A5444" w:rsidRDefault="006A5444" w:rsidP="006A5444">
            <w:pPr>
              <w:ind w:left="-18"/>
              <w:rPr>
                <w:sz w:val="20"/>
                <w:szCs w:val="20"/>
              </w:rPr>
            </w:pPr>
            <w:r>
              <w:rPr>
                <w:b/>
                <w:sz w:val="20"/>
                <w:szCs w:val="20"/>
                <w:u w:val="single"/>
              </w:rPr>
              <w:t xml:space="preserve">Quiz: </w:t>
            </w:r>
            <w:r>
              <w:rPr>
                <w:sz w:val="20"/>
                <w:szCs w:val="20"/>
              </w:rPr>
              <w:t xml:space="preserve"> Imagine you are at a concert for which Q is greater than T. If X is less than 50%, does increasing E increase the chance of a standing ovation? (Hint: Draw a plot, and assume </w:t>
            </w:r>
            <w:r w:rsidRPr="00463BC2">
              <w:rPr>
                <w:sz w:val="20"/>
                <w:szCs w:val="20"/>
              </w:rPr>
              <w:t>signals</w:t>
            </w:r>
            <w:r>
              <w:rPr>
                <w:sz w:val="20"/>
                <w:szCs w:val="20"/>
              </w:rPr>
              <w:t xml:space="preserve"> are uniformly distributed between </w:t>
            </w:r>
            <w:r w:rsidRPr="00463BC2">
              <w:rPr>
                <w:sz w:val="20"/>
                <w:szCs w:val="20"/>
              </w:rPr>
              <w:t>0 and 100</w:t>
            </w:r>
            <w:r w:rsidR="00FA4BFC">
              <w:rPr>
                <w:sz w:val="20"/>
                <w:szCs w:val="20"/>
              </w:rPr>
              <w:t xml:space="preserve">  (MLO, [Q-E, Q+E]) </w:t>
            </w:r>
            <w:r>
              <w:rPr>
                <w:sz w:val="20"/>
                <w:szCs w:val="20"/>
              </w:rPr>
              <w:t xml:space="preserve">.)  (a) </w:t>
            </w:r>
            <w:r w:rsidRPr="00C35CED">
              <w:rPr>
                <w:color w:val="000000" w:themeColor="text1"/>
                <w:sz w:val="20"/>
                <w:szCs w:val="20"/>
              </w:rPr>
              <w:t xml:space="preserve">Yes, </w:t>
            </w:r>
            <w:r w:rsidRPr="00C35CED">
              <w:rPr>
                <w:color w:val="000000" w:themeColor="text1"/>
                <w:sz w:val="20"/>
                <w:szCs w:val="20"/>
                <w:highlight w:val="yellow"/>
              </w:rPr>
              <w:t>(b) No,</w:t>
            </w:r>
            <w:r w:rsidRPr="00C35CED">
              <w:rPr>
                <w:color w:val="000000" w:themeColor="text1"/>
                <w:sz w:val="20"/>
                <w:szCs w:val="20"/>
              </w:rPr>
              <w:t xml:space="preserve"> </w:t>
            </w:r>
            <w:r w:rsidRPr="00F77768">
              <w:rPr>
                <w:strike/>
                <w:sz w:val="20"/>
                <w:szCs w:val="20"/>
              </w:rPr>
              <w:t>(c) Sometimes, (d) Not enough information</w:t>
            </w:r>
          </w:p>
          <w:p w:rsidR="006A5444" w:rsidRDefault="006A5444" w:rsidP="006A5444">
            <w:pPr>
              <w:ind w:left="-18"/>
              <w:rPr>
                <w:sz w:val="20"/>
                <w:szCs w:val="20"/>
              </w:rPr>
            </w:pPr>
            <w:r w:rsidRPr="00FA4BFC">
              <w:rPr>
                <w:b/>
                <w:sz w:val="20"/>
                <w:szCs w:val="20"/>
                <w:highlight w:val="yellow"/>
                <w:u w:val="single"/>
              </w:rPr>
              <w:t>Ans:</w:t>
            </w:r>
            <w:r w:rsidRPr="00FA4BFC">
              <w:rPr>
                <w:sz w:val="20"/>
                <w:szCs w:val="20"/>
                <w:highlight w:val="yellow"/>
              </w:rPr>
              <w:t xml:space="preserve">  </w:t>
            </w:r>
            <w:r w:rsidR="00FA4BFC" w:rsidRPr="00FA4BFC">
              <w:rPr>
                <w:sz w:val="20"/>
                <w:szCs w:val="20"/>
                <w:highlight w:val="yellow"/>
              </w:rPr>
              <w:t>(b) No</w:t>
            </w:r>
          </w:p>
          <w:p w:rsidR="00FA4BFC" w:rsidRPr="00FA4BFC" w:rsidRDefault="00FA4BFC" w:rsidP="00F77768">
            <w:pPr>
              <w:ind w:left="-18"/>
              <w:rPr>
                <w:sz w:val="20"/>
                <w:szCs w:val="20"/>
              </w:rPr>
            </w:pPr>
            <w:r>
              <w:rPr>
                <w:b/>
                <w:sz w:val="20"/>
                <w:szCs w:val="20"/>
                <w:u w:val="single"/>
              </w:rPr>
              <w:t xml:space="preserve">Explanation: </w:t>
            </w:r>
            <w:r>
              <w:rPr>
                <w:sz w:val="20"/>
                <w:szCs w:val="20"/>
              </w:rPr>
              <w:t xml:space="preserve"> </w:t>
            </w:r>
            <w:r w:rsidRPr="00FA4BFC">
              <w:rPr>
                <w:sz w:val="20"/>
                <w:szCs w:val="20"/>
              </w:rPr>
              <w:t>No.</w:t>
            </w:r>
            <w:r>
              <w:rPr>
                <w:sz w:val="20"/>
                <w:szCs w:val="20"/>
              </w:rPr>
              <w:t xml:space="preserve">  </w:t>
            </w:r>
            <w:r w:rsidRPr="00FA4BFC">
              <w:rPr>
                <w:sz w:val="20"/>
                <w:szCs w:val="20"/>
              </w:rPr>
              <w:t>Q</w:t>
            </w:r>
            <w:r w:rsidR="00523275">
              <w:rPr>
                <w:sz w:val="20"/>
                <w:szCs w:val="20"/>
              </w:rPr>
              <w:t xml:space="preserve"> </w:t>
            </w:r>
            <w:r w:rsidRPr="00FA4BFC">
              <w:rPr>
                <w:sz w:val="20"/>
                <w:szCs w:val="20"/>
              </w:rPr>
              <w:t>&gt;</w:t>
            </w:r>
            <w:r w:rsidR="00523275">
              <w:rPr>
                <w:sz w:val="20"/>
                <w:szCs w:val="20"/>
              </w:rPr>
              <w:t xml:space="preserve"> </w:t>
            </w:r>
            <w:r w:rsidRPr="00FA4BFC">
              <w:rPr>
                <w:sz w:val="20"/>
                <w:szCs w:val="20"/>
              </w:rPr>
              <w:t>T means that more than half of the audience perceive the quality of the show to be above their threshold (more than 50% will stand up).</w:t>
            </w:r>
            <w:r>
              <w:rPr>
                <w:sz w:val="20"/>
                <w:szCs w:val="20"/>
              </w:rPr>
              <w:t xml:space="preserve"> </w:t>
            </w:r>
            <w:r w:rsidRPr="00FA4BFC">
              <w:rPr>
                <w:sz w:val="20"/>
                <w:szCs w:val="20"/>
              </w:rPr>
              <w:t>If X% is less than 50%, there will always be a standing ovation (so long as Q</w:t>
            </w:r>
            <w:r w:rsidR="00F77768">
              <w:rPr>
                <w:sz w:val="20"/>
                <w:szCs w:val="20"/>
              </w:rPr>
              <w:t xml:space="preserve"> </w:t>
            </w:r>
            <w:r w:rsidRPr="00FA4BFC">
              <w:rPr>
                <w:sz w:val="20"/>
                <w:szCs w:val="20"/>
              </w:rPr>
              <w:t>&gt;</w:t>
            </w:r>
            <w:r w:rsidR="00F77768">
              <w:rPr>
                <w:sz w:val="20"/>
                <w:szCs w:val="20"/>
              </w:rPr>
              <w:t xml:space="preserve"> </w:t>
            </w:r>
            <w:r w:rsidRPr="00FA4BFC">
              <w:rPr>
                <w:sz w:val="20"/>
                <w:szCs w:val="20"/>
              </w:rPr>
              <w:t>T), regardless of the variance.</w:t>
            </w:r>
            <w:r w:rsidR="007C5B22">
              <w:rPr>
                <w:sz w:val="20"/>
                <w:szCs w:val="20"/>
              </w:rPr>
              <w:t xml:space="preserve"> (MLO, I think this need</w:t>
            </w:r>
            <w:r w:rsidR="003E764C">
              <w:rPr>
                <w:sz w:val="20"/>
                <w:szCs w:val="20"/>
              </w:rPr>
              <w:t>s</w:t>
            </w:r>
            <w:r w:rsidR="007C5B22">
              <w:rPr>
                <w:sz w:val="20"/>
                <w:szCs w:val="20"/>
              </w:rPr>
              <w:t xml:space="preserve"> some clarification</w:t>
            </w:r>
            <w:r w:rsidR="00F77768">
              <w:rPr>
                <w:sz w:val="20"/>
                <w:szCs w:val="20"/>
              </w:rPr>
              <w:t>??</w:t>
            </w:r>
            <w:r w:rsidR="007C5B22">
              <w:rPr>
                <w:sz w:val="20"/>
                <w:szCs w:val="20"/>
              </w:rPr>
              <w:t xml:space="preserve"> </w:t>
            </w:r>
            <w:r w:rsidR="007C5B22" w:rsidRPr="00523275">
              <w:rPr>
                <w:i/>
                <w:sz w:val="20"/>
                <w:szCs w:val="20"/>
              </w:rPr>
              <w:t xml:space="preserve">Q is greater than </w:t>
            </w:r>
            <w:r w:rsidR="00523275">
              <w:rPr>
                <w:i/>
                <w:sz w:val="20"/>
                <w:szCs w:val="20"/>
              </w:rPr>
              <w:t xml:space="preserve">T at </w:t>
            </w:r>
            <w:r w:rsidR="007C5B22" w:rsidRPr="00523275">
              <w:rPr>
                <w:i/>
                <w:sz w:val="20"/>
                <w:szCs w:val="20"/>
              </w:rPr>
              <w:t xml:space="preserve">the median </w:t>
            </w:r>
            <w:r w:rsidR="00523275">
              <w:rPr>
                <w:i/>
                <w:sz w:val="20"/>
                <w:szCs w:val="20"/>
              </w:rPr>
              <w:t xml:space="preserve">of the </w:t>
            </w:r>
            <w:r w:rsidR="007C5B22" w:rsidRPr="00523275">
              <w:rPr>
                <w:i/>
                <w:sz w:val="20"/>
                <w:szCs w:val="20"/>
              </w:rPr>
              <w:t>audience</w:t>
            </w:r>
            <w:r w:rsidR="00F77768">
              <w:rPr>
                <w:i/>
                <w:sz w:val="20"/>
                <w:szCs w:val="20"/>
              </w:rPr>
              <w:t>??</w:t>
            </w:r>
            <w:r w:rsidR="007C5B22">
              <w:rPr>
                <w:sz w:val="20"/>
                <w:szCs w:val="20"/>
              </w:rPr>
              <w:t>)</w:t>
            </w:r>
            <w:r w:rsidR="00F77768">
              <w:rPr>
                <w:sz w:val="20"/>
                <w:szCs w:val="20"/>
              </w:rPr>
              <w:t xml:space="preserve"> In Example 2, mentions make T and Q the same for all of the audience.</w:t>
            </w:r>
          </w:p>
        </w:tc>
      </w:tr>
      <w:tr w:rsidR="00FA4BFC" w:rsidRPr="008568D8" w:rsidTr="00FA4BFC">
        <w:trPr>
          <w:trHeight w:val="1808"/>
        </w:trPr>
        <w:tc>
          <w:tcPr>
            <w:tcW w:w="9576" w:type="dxa"/>
            <w:gridSpan w:val="2"/>
          </w:tcPr>
          <w:p w:rsidR="00FA4BFC" w:rsidRPr="008568D8" w:rsidRDefault="00FA4BFC" w:rsidP="00FA4BFC">
            <w:pPr>
              <w:pStyle w:val="ListParagraph"/>
              <w:numPr>
                <w:ilvl w:val="0"/>
                <w:numId w:val="10"/>
              </w:numPr>
              <w:ind w:left="360"/>
              <w:rPr>
                <w:b/>
                <w:szCs w:val="20"/>
                <w:u w:val="single"/>
              </w:rPr>
            </w:pPr>
            <w:r w:rsidRPr="008568D8">
              <w:rPr>
                <w:b/>
                <w:szCs w:val="20"/>
                <w:u w:val="single"/>
              </w:rPr>
              <w:t>Other Considerations:</w:t>
            </w:r>
            <w:r w:rsidRPr="008568D8">
              <w:rPr>
                <w:b/>
                <w:szCs w:val="20"/>
              </w:rPr>
              <w:t xml:space="preserve"> </w:t>
            </w:r>
            <w:r w:rsidRPr="008568D8">
              <w:rPr>
                <w:szCs w:val="20"/>
              </w:rPr>
              <w:t>(a) layout of the auditorium, (b) group you are with (e.g., date)</w:t>
            </w:r>
          </w:p>
          <w:p w:rsidR="00FA4BFC" w:rsidRPr="008568D8" w:rsidRDefault="00FA4BFC" w:rsidP="00FA4BFC">
            <w:pPr>
              <w:pStyle w:val="ListParagraph"/>
              <w:numPr>
                <w:ilvl w:val="0"/>
                <w:numId w:val="10"/>
              </w:numPr>
              <w:ind w:left="360"/>
              <w:rPr>
                <w:b/>
                <w:szCs w:val="20"/>
                <w:u w:val="single"/>
              </w:rPr>
            </w:pPr>
            <w:r w:rsidRPr="008568D8">
              <w:rPr>
                <w:b/>
                <w:szCs w:val="20"/>
                <w:u w:val="single"/>
              </w:rPr>
              <w:t>Layout:</w:t>
            </w:r>
            <w:r w:rsidRPr="008568D8">
              <w:rPr>
                <w:b/>
                <w:szCs w:val="20"/>
              </w:rPr>
              <w:t xml:space="preserve">  </w:t>
            </w:r>
            <w:r w:rsidRPr="008568D8">
              <w:rPr>
                <w:szCs w:val="20"/>
              </w:rPr>
              <w:t xml:space="preserve"> (a) Celebrity Effect – people in front see far fewer ‘standing’ signals from the audience behind them.</w:t>
            </w:r>
            <w:r w:rsidRPr="008568D8">
              <w:rPr>
                <w:szCs w:val="20"/>
              </w:rPr>
              <w:br/>
              <w:t xml:space="preserve">They ‘don’t care’ what the others are doing, </w:t>
            </w:r>
            <w:r w:rsidR="007C5B22" w:rsidRPr="008568D8">
              <w:rPr>
                <w:szCs w:val="20"/>
              </w:rPr>
              <w:t xml:space="preserve">BUT others see them and are thus, ‘influenced’ by whether they stand or not: </w:t>
            </w:r>
            <w:r w:rsidRPr="008568D8">
              <w:rPr>
                <w:szCs w:val="20"/>
              </w:rPr>
              <w:t>hence, the Celebrity Effect.</w:t>
            </w:r>
            <w:r w:rsidRPr="008568D8">
              <w:rPr>
                <w:szCs w:val="20"/>
              </w:rPr>
              <w:br/>
              <w:t>(b) Those in the back see a large portion of the audience and are thus more prone to stand, triggered by their X% threshold.</w:t>
            </w:r>
            <w:r w:rsidR="007C5B22" w:rsidRPr="008568D8">
              <w:rPr>
                <w:szCs w:val="20"/>
              </w:rPr>
              <w:t xml:space="preserve"> But whether the back row folks stand or not, has significantly less effect than front rowers.</w:t>
            </w:r>
            <w:r w:rsidR="00077F61" w:rsidRPr="008568D8">
              <w:rPr>
                <w:szCs w:val="20"/>
              </w:rPr>
              <w:t xml:space="preserve"> Note “they see what’s going on but nobody pays any attention to them [academics].”</w:t>
            </w:r>
          </w:p>
          <w:p w:rsidR="00BC36BB" w:rsidRPr="008568D8" w:rsidRDefault="00BC36BB" w:rsidP="00FA4BFC">
            <w:pPr>
              <w:pStyle w:val="ListParagraph"/>
              <w:numPr>
                <w:ilvl w:val="0"/>
                <w:numId w:val="10"/>
              </w:numPr>
              <w:ind w:left="360"/>
              <w:rPr>
                <w:b/>
                <w:szCs w:val="20"/>
                <w:u w:val="single"/>
              </w:rPr>
            </w:pPr>
            <w:r w:rsidRPr="008568D8">
              <w:rPr>
                <w:b/>
                <w:szCs w:val="20"/>
                <w:u w:val="single"/>
              </w:rPr>
              <w:t xml:space="preserve">Group (dates, pairs, groups): </w:t>
            </w:r>
            <w:r w:rsidRPr="008568D8">
              <w:rPr>
                <w:szCs w:val="20"/>
              </w:rPr>
              <w:t>More likely to do what your ‘group’ does.</w:t>
            </w:r>
          </w:p>
          <w:p w:rsidR="003C135C" w:rsidRPr="008568D8" w:rsidRDefault="003C135C" w:rsidP="00FA4BFC">
            <w:pPr>
              <w:pStyle w:val="ListParagraph"/>
              <w:numPr>
                <w:ilvl w:val="0"/>
                <w:numId w:val="10"/>
              </w:numPr>
              <w:ind w:left="360"/>
              <w:rPr>
                <w:b/>
                <w:szCs w:val="20"/>
                <w:u w:val="single"/>
              </w:rPr>
            </w:pPr>
            <w:r w:rsidRPr="008568D8">
              <w:rPr>
                <w:b/>
                <w:szCs w:val="20"/>
                <w:u w:val="single"/>
              </w:rPr>
              <w:t>Ways to foster standing ovation</w:t>
            </w:r>
            <w:r w:rsidRPr="008568D8">
              <w:rPr>
                <w:b/>
                <w:szCs w:val="20"/>
              </w:rPr>
              <w:t>: 1) Higher Quality, 2) Lower Threshold, 3) Larger Peer Effects, 4) More Variation (E), 5) Use Celebrities, 6) Many Big Groups</w:t>
            </w:r>
          </w:p>
        </w:tc>
      </w:tr>
      <w:tr w:rsidR="00BC36BB" w:rsidRPr="008568D8" w:rsidTr="00FA4BFC">
        <w:trPr>
          <w:trHeight w:val="1808"/>
        </w:trPr>
        <w:tc>
          <w:tcPr>
            <w:tcW w:w="9576" w:type="dxa"/>
            <w:gridSpan w:val="2"/>
          </w:tcPr>
          <w:p w:rsidR="007F1DF3" w:rsidRPr="008568D8" w:rsidRDefault="00BC36BB" w:rsidP="007F1DF3">
            <w:pPr>
              <w:pStyle w:val="ListParagraph"/>
              <w:numPr>
                <w:ilvl w:val="0"/>
                <w:numId w:val="10"/>
              </w:numPr>
              <w:ind w:left="360"/>
              <w:rPr>
                <w:b/>
                <w:szCs w:val="20"/>
                <w:u w:val="single"/>
              </w:rPr>
            </w:pPr>
            <w:r w:rsidRPr="008568D8">
              <w:rPr>
                <w:b/>
                <w:szCs w:val="20"/>
                <w:u w:val="single"/>
              </w:rPr>
              <w:t xml:space="preserve">Fertility: </w:t>
            </w:r>
            <w:r w:rsidRPr="008568D8">
              <w:rPr>
                <w:szCs w:val="20"/>
              </w:rPr>
              <w:t xml:space="preserve"> the Standing Ovation model is a useful template for other problems, e.g., </w:t>
            </w:r>
            <w:r w:rsidR="007F1DF3" w:rsidRPr="008568D8">
              <w:rPr>
                <w:szCs w:val="20"/>
              </w:rPr>
              <w:br/>
            </w:r>
            <w:r w:rsidRPr="008568D8">
              <w:rPr>
                <w:szCs w:val="20"/>
              </w:rPr>
              <w:t xml:space="preserve">(a) </w:t>
            </w:r>
            <w:r w:rsidRPr="008568D8">
              <w:rPr>
                <w:b/>
                <w:i/>
                <w:szCs w:val="20"/>
              </w:rPr>
              <w:t>Collective Action</w:t>
            </w:r>
            <w:r w:rsidR="007F1DF3" w:rsidRPr="008568D8">
              <w:rPr>
                <w:szCs w:val="20"/>
              </w:rPr>
              <w:t>:</w:t>
            </w:r>
            <w:r w:rsidRPr="008568D8">
              <w:rPr>
                <w:szCs w:val="20"/>
              </w:rPr>
              <w:t xml:space="preserve"> (consider the value of celebrities), </w:t>
            </w:r>
            <w:r w:rsidR="007F1DF3" w:rsidRPr="008568D8">
              <w:rPr>
                <w:szCs w:val="20"/>
              </w:rPr>
              <w:br/>
            </w:r>
            <w:r w:rsidRPr="008568D8">
              <w:rPr>
                <w:szCs w:val="20"/>
              </w:rPr>
              <w:t xml:space="preserve">(b) </w:t>
            </w:r>
            <w:r w:rsidRPr="008568D8">
              <w:rPr>
                <w:b/>
                <w:i/>
                <w:szCs w:val="20"/>
              </w:rPr>
              <w:t>Academic Performance</w:t>
            </w:r>
            <w:r w:rsidR="007F1DF3" w:rsidRPr="008568D8">
              <w:rPr>
                <w:szCs w:val="20"/>
              </w:rPr>
              <w:t>:</w:t>
            </w:r>
            <w:r w:rsidRPr="008568D8">
              <w:rPr>
                <w:szCs w:val="20"/>
              </w:rPr>
              <w:t xml:space="preserve"> (celebrities, groups, </w:t>
            </w:r>
            <w:r w:rsidR="007F1DF3" w:rsidRPr="008568D8">
              <w:rPr>
                <w:szCs w:val="20"/>
              </w:rPr>
              <w:t xml:space="preserve">raise quality, lower thresholds), </w:t>
            </w:r>
            <w:r w:rsidR="007F1DF3" w:rsidRPr="008568D8">
              <w:rPr>
                <w:szCs w:val="20"/>
              </w:rPr>
              <w:br/>
              <w:t xml:space="preserve">(c) </w:t>
            </w:r>
            <w:r w:rsidR="007F1DF3" w:rsidRPr="008568D8">
              <w:rPr>
                <w:b/>
                <w:szCs w:val="20"/>
              </w:rPr>
              <w:t>Urban Renewal:</w:t>
            </w:r>
            <w:r w:rsidR="007F1DF3" w:rsidRPr="008568D8">
              <w:rPr>
                <w:szCs w:val="20"/>
              </w:rPr>
              <w:t xml:space="preserve"> (‘fixing up your house’, small amounts of $ for everyone may not trigger</w:t>
            </w:r>
            <w:r w:rsidR="001679C2" w:rsidRPr="008568D8">
              <w:rPr>
                <w:szCs w:val="20"/>
              </w:rPr>
              <w:t xml:space="preserve"> T</w:t>
            </w:r>
            <w:r w:rsidR="007F1DF3" w:rsidRPr="008568D8">
              <w:rPr>
                <w:szCs w:val="20"/>
              </w:rPr>
              <w:t>, but large $ for a few homeowners</w:t>
            </w:r>
            <w:r w:rsidR="001679C2" w:rsidRPr="008568D8">
              <w:rPr>
                <w:szCs w:val="20"/>
              </w:rPr>
              <w:t xml:space="preserve"> (E)</w:t>
            </w:r>
            <w:r w:rsidR="007F1DF3" w:rsidRPr="008568D8">
              <w:rPr>
                <w:szCs w:val="20"/>
              </w:rPr>
              <w:t xml:space="preserve"> may trigger a cascade as others try to match their neighbor’s improved home),</w:t>
            </w:r>
            <w:r w:rsidR="007F1DF3" w:rsidRPr="008568D8">
              <w:rPr>
                <w:szCs w:val="20"/>
              </w:rPr>
              <w:br/>
              <w:t xml:space="preserve">(d) </w:t>
            </w:r>
            <w:r w:rsidR="007F1DF3" w:rsidRPr="008568D8">
              <w:rPr>
                <w:b/>
                <w:i/>
                <w:szCs w:val="20"/>
              </w:rPr>
              <w:t>Fitness / Health</w:t>
            </w:r>
            <w:r w:rsidR="007F1DF3" w:rsidRPr="008568D8">
              <w:rPr>
                <w:szCs w:val="20"/>
              </w:rPr>
              <w:t>: (peer effects, information by seeing other’s results, ..)</w:t>
            </w:r>
            <w:r w:rsidR="007F1DF3" w:rsidRPr="008568D8">
              <w:rPr>
                <w:szCs w:val="20"/>
              </w:rPr>
              <w:br/>
              <w:t xml:space="preserve">(e) </w:t>
            </w:r>
            <w:r w:rsidR="007F1DF3" w:rsidRPr="008568D8">
              <w:rPr>
                <w:b/>
                <w:i/>
                <w:szCs w:val="20"/>
              </w:rPr>
              <w:t>Online Course</w:t>
            </w:r>
            <w:r w:rsidR="007F1DF3" w:rsidRPr="008568D8">
              <w:rPr>
                <w:szCs w:val="20"/>
              </w:rPr>
              <w:t xml:space="preserve"> (celebrities, etc.</w:t>
            </w:r>
            <w:r w:rsidR="007F1DF3" w:rsidRPr="008568D8">
              <w:rPr>
                <w:b/>
                <w:szCs w:val="20"/>
                <w:u w:val="single"/>
              </w:rPr>
              <w:t>)</w:t>
            </w:r>
          </w:p>
        </w:tc>
      </w:tr>
    </w:tbl>
    <w:p w:rsidR="008642ED" w:rsidRDefault="008642ED" w:rsidP="00D14E18">
      <w:pPr>
        <w:spacing w:after="0" w:line="240" w:lineRule="auto"/>
      </w:pPr>
    </w:p>
    <w:p w:rsidR="00054326" w:rsidRPr="00D14E18" w:rsidRDefault="00054326" w:rsidP="00054326">
      <w:pPr>
        <w:spacing w:after="0" w:line="240" w:lineRule="auto"/>
        <w:rPr>
          <w:b/>
          <w:sz w:val="24"/>
        </w:rPr>
      </w:pPr>
      <w:r>
        <w:rPr>
          <w:b/>
          <w:sz w:val="24"/>
        </w:rPr>
        <w:lastRenderedPageBreak/>
        <w:t>2</w:t>
      </w:r>
      <w:r w:rsidRPr="009C1784">
        <w:rPr>
          <w:b/>
          <w:sz w:val="24"/>
        </w:rPr>
        <w:t>.</w:t>
      </w:r>
      <w:r>
        <w:rPr>
          <w:b/>
          <w:sz w:val="24"/>
        </w:rPr>
        <w:t xml:space="preserve">6 </w:t>
      </w:r>
      <w:r w:rsidRPr="009C1784">
        <w:rPr>
          <w:b/>
          <w:sz w:val="24"/>
        </w:rPr>
        <w:t xml:space="preserve">– </w:t>
      </w:r>
      <w:r>
        <w:rPr>
          <w:b/>
          <w:sz w:val="24"/>
        </w:rPr>
        <w:t>The Identification Model</w:t>
      </w:r>
    </w:p>
    <w:tbl>
      <w:tblPr>
        <w:tblStyle w:val="TableGrid"/>
        <w:tblW w:w="0" w:type="auto"/>
        <w:tblLook w:val="04A0" w:firstRow="1" w:lastRow="0" w:firstColumn="1" w:lastColumn="0" w:noHBand="0" w:noVBand="1"/>
      </w:tblPr>
      <w:tblGrid>
        <w:gridCol w:w="4691"/>
        <w:gridCol w:w="24"/>
        <w:gridCol w:w="4635"/>
      </w:tblGrid>
      <w:tr w:rsidR="00054326" w:rsidRPr="008568D8" w:rsidTr="008338E9">
        <w:trPr>
          <w:trHeight w:val="2708"/>
        </w:trPr>
        <w:tc>
          <w:tcPr>
            <w:tcW w:w="4818" w:type="dxa"/>
            <w:gridSpan w:val="2"/>
          </w:tcPr>
          <w:p w:rsidR="00054326" w:rsidRPr="008568D8" w:rsidRDefault="00054326" w:rsidP="006834BF">
            <w:pPr>
              <w:pStyle w:val="ListParagraph"/>
              <w:numPr>
                <w:ilvl w:val="1"/>
                <w:numId w:val="5"/>
              </w:numPr>
              <w:ind w:left="540"/>
              <w:rPr>
                <w:b/>
                <w:szCs w:val="20"/>
              </w:rPr>
            </w:pPr>
            <w:r w:rsidRPr="008568D8">
              <w:rPr>
                <w:b/>
                <w:szCs w:val="20"/>
              </w:rPr>
              <w:t xml:space="preserve">Schelling or Standing Ovation?:  </w:t>
            </w:r>
            <w:r w:rsidRPr="008568D8">
              <w:rPr>
                <w:szCs w:val="20"/>
              </w:rPr>
              <w:t xml:space="preserve">i.e., </w:t>
            </w:r>
            <w:r w:rsidRPr="008568D8">
              <w:rPr>
                <w:b/>
                <w:szCs w:val="20"/>
                <w:u w:val="single"/>
              </w:rPr>
              <w:t>Homophily</w:t>
            </w:r>
            <w:r w:rsidRPr="008568D8">
              <w:rPr>
                <w:szCs w:val="20"/>
              </w:rPr>
              <w:t xml:space="preserve"> (</w:t>
            </w:r>
            <w:r w:rsidR="004963A3" w:rsidRPr="008568D8">
              <w:rPr>
                <w:szCs w:val="20"/>
              </w:rPr>
              <w:t xml:space="preserve">sorting - </w:t>
            </w:r>
            <w:r w:rsidRPr="008568D8">
              <w:rPr>
                <w:szCs w:val="20"/>
              </w:rPr>
              <w:t xml:space="preserve">associate with people like yourself)  or </w:t>
            </w:r>
            <w:r w:rsidRPr="008568D8">
              <w:rPr>
                <w:b/>
                <w:szCs w:val="20"/>
                <w:u w:val="single"/>
              </w:rPr>
              <w:t>Peer Effect</w:t>
            </w:r>
            <w:r w:rsidRPr="008568D8">
              <w:rPr>
                <w:szCs w:val="20"/>
              </w:rPr>
              <w:t xml:space="preserve"> (adopt the behaviors of groups you want to join)?</w:t>
            </w:r>
          </w:p>
          <w:p w:rsidR="003F26DC" w:rsidRPr="008568D8" w:rsidRDefault="003F26DC" w:rsidP="003F26DC">
            <w:pPr>
              <w:ind w:left="180"/>
              <w:rPr>
                <w:b/>
                <w:szCs w:val="20"/>
              </w:rPr>
            </w:pPr>
          </w:p>
          <w:p w:rsidR="003F26DC" w:rsidRPr="008568D8" w:rsidRDefault="003F26DC" w:rsidP="003F26DC">
            <w:pPr>
              <w:pStyle w:val="ListParagraph"/>
              <w:numPr>
                <w:ilvl w:val="1"/>
                <w:numId w:val="5"/>
              </w:numPr>
              <w:ind w:left="360"/>
              <w:rPr>
                <w:b/>
                <w:szCs w:val="20"/>
              </w:rPr>
            </w:pPr>
            <w:r w:rsidRPr="008568D8">
              <w:rPr>
                <w:b/>
                <w:szCs w:val="20"/>
              </w:rPr>
              <w:t xml:space="preserve">School Groups: </w:t>
            </w:r>
            <w:r w:rsidRPr="008568D8">
              <w:rPr>
                <w:szCs w:val="20"/>
              </w:rPr>
              <w:t>sort by race and sex.</w:t>
            </w:r>
            <w:r w:rsidRPr="008568D8">
              <w:rPr>
                <w:szCs w:val="20"/>
              </w:rPr>
              <w:br/>
            </w:r>
            <w:r w:rsidR="001679C2" w:rsidRPr="008568D8">
              <w:rPr>
                <w:noProof/>
                <w:lang w:eastAsia="zh-CN"/>
              </w:rPr>
              <w:drawing>
                <wp:inline distT="0" distB="0" distL="0" distR="0" wp14:anchorId="3AC8541E" wp14:editId="324FE3A2">
                  <wp:extent cx="2714625" cy="144751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6308" cy="1448408"/>
                          </a:xfrm>
                          <a:prstGeom prst="rect">
                            <a:avLst/>
                          </a:prstGeom>
                        </pic:spPr>
                      </pic:pic>
                    </a:graphicData>
                  </a:graphic>
                </wp:inline>
              </w:drawing>
            </w:r>
            <w:r w:rsidR="008568D8">
              <w:rPr>
                <w:szCs w:val="20"/>
              </w:rPr>
              <w:br/>
            </w:r>
          </w:p>
          <w:p w:rsidR="003F26DC" w:rsidRPr="008568D8" w:rsidRDefault="003F26DC" w:rsidP="003F26DC">
            <w:pPr>
              <w:pStyle w:val="ListParagraph"/>
              <w:numPr>
                <w:ilvl w:val="1"/>
                <w:numId w:val="5"/>
              </w:numPr>
              <w:ind w:left="360"/>
              <w:rPr>
                <w:b/>
                <w:szCs w:val="20"/>
              </w:rPr>
            </w:pPr>
            <w:r w:rsidRPr="008568D8">
              <w:rPr>
                <w:b/>
                <w:szCs w:val="20"/>
              </w:rPr>
              <w:t xml:space="preserve">Soft Drink Names by Region: </w:t>
            </w:r>
            <w:r w:rsidRPr="008568D8">
              <w:rPr>
                <w:szCs w:val="20"/>
              </w:rPr>
              <w:t>Coke, Pop, Soda, Other</w:t>
            </w:r>
            <w:r w:rsidRPr="008568D8">
              <w:rPr>
                <w:szCs w:val="20"/>
              </w:rPr>
              <w:br/>
              <w:t>Example of Peer Effect</w:t>
            </w:r>
            <w:r w:rsidRPr="008568D8">
              <w:rPr>
                <w:szCs w:val="20"/>
              </w:rPr>
              <w:br/>
            </w:r>
            <w:r w:rsidR="001679C2" w:rsidRPr="008568D8">
              <w:rPr>
                <w:noProof/>
                <w:lang w:eastAsia="zh-CN"/>
              </w:rPr>
              <w:drawing>
                <wp:inline distT="0" distB="0" distL="0" distR="0" wp14:anchorId="3DDC846F" wp14:editId="4FD17435">
                  <wp:extent cx="2714625" cy="141937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1957" cy="1423212"/>
                          </a:xfrm>
                          <a:prstGeom prst="rect">
                            <a:avLst/>
                          </a:prstGeom>
                        </pic:spPr>
                      </pic:pic>
                    </a:graphicData>
                  </a:graphic>
                </wp:inline>
              </w:drawing>
            </w:r>
          </w:p>
        </w:tc>
        <w:tc>
          <w:tcPr>
            <w:tcW w:w="4758" w:type="dxa"/>
          </w:tcPr>
          <w:p w:rsidR="00810304" w:rsidRPr="008568D8" w:rsidRDefault="003F26DC" w:rsidP="00810304">
            <w:pPr>
              <w:pStyle w:val="ListParagraph"/>
              <w:numPr>
                <w:ilvl w:val="0"/>
                <w:numId w:val="6"/>
              </w:numPr>
              <w:ind w:left="342"/>
              <w:rPr>
                <w:b/>
                <w:szCs w:val="20"/>
              </w:rPr>
            </w:pPr>
            <w:r w:rsidRPr="008568D8">
              <w:rPr>
                <w:b/>
                <w:szCs w:val="20"/>
              </w:rPr>
              <w:t xml:space="preserve">Books: </w:t>
            </w:r>
            <w:r w:rsidRPr="008568D8">
              <w:rPr>
                <w:szCs w:val="20"/>
              </w:rPr>
              <w:t xml:space="preserve"> (sorting  -- peer effects)</w:t>
            </w:r>
          </w:p>
          <w:p w:rsidR="00054326" w:rsidRPr="008568D8" w:rsidRDefault="003F26DC" w:rsidP="00810304">
            <w:pPr>
              <w:ind w:left="-18"/>
              <w:rPr>
                <w:b/>
                <w:szCs w:val="20"/>
              </w:rPr>
            </w:pPr>
            <w:r w:rsidRPr="008568D8">
              <w:rPr>
                <w:noProof/>
                <w:lang w:eastAsia="zh-CN"/>
              </w:rPr>
              <w:drawing>
                <wp:inline distT="0" distB="0" distL="0" distR="0" wp14:anchorId="316405F3" wp14:editId="6544F5F2">
                  <wp:extent cx="2683454" cy="153352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3454" cy="1533525"/>
                          </a:xfrm>
                          <a:prstGeom prst="rect">
                            <a:avLst/>
                          </a:prstGeom>
                        </pic:spPr>
                      </pic:pic>
                    </a:graphicData>
                  </a:graphic>
                </wp:inline>
              </w:drawing>
            </w:r>
            <w:r w:rsidR="008568D8">
              <w:rPr>
                <w:b/>
                <w:szCs w:val="20"/>
              </w:rPr>
              <w:br/>
            </w:r>
          </w:p>
          <w:p w:rsidR="00810304" w:rsidRPr="008568D8" w:rsidRDefault="00810304" w:rsidP="00810304">
            <w:pPr>
              <w:pStyle w:val="ListParagraph"/>
              <w:numPr>
                <w:ilvl w:val="1"/>
                <w:numId w:val="6"/>
              </w:numPr>
              <w:ind w:left="522"/>
              <w:rPr>
                <w:szCs w:val="20"/>
              </w:rPr>
            </w:pPr>
            <w:r w:rsidRPr="008568D8">
              <w:rPr>
                <w:szCs w:val="20"/>
              </w:rPr>
              <w:t>Political Sorting over 28 years (1976-2004)</w:t>
            </w:r>
            <w:r w:rsidRPr="008568D8">
              <w:rPr>
                <w:szCs w:val="20"/>
              </w:rPr>
              <w:br/>
              <w:t>Dem=Black, Rep=Gray.</w:t>
            </w:r>
            <w:r w:rsidR="00C629E6" w:rsidRPr="008568D8">
              <w:rPr>
                <w:szCs w:val="20"/>
              </w:rPr>
              <w:t xml:space="preserve"> May also have peer effects</w:t>
            </w:r>
          </w:p>
          <w:p w:rsidR="00054326" w:rsidRPr="008568D8" w:rsidRDefault="00810304" w:rsidP="00810304">
            <w:pPr>
              <w:rPr>
                <w:szCs w:val="20"/>
              </w:rPr>
            </w:pPr>
            <w:r w:rsidRPr="008568D8">
              <w:rPr>
                <w:noProof/>
                <w:lang w:eastAsia="zh-CN"/>
              </w:rPr>
              <w:drawing>
                <wp:inline distT="0" distB="0" distL="0" distR="0" wp14:anchorId="219C275F" wp14:editId="7E9F34E9">
                  <wp:extent cx="2870267" cy="14001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4044" cy="1402017"/>
                          </a:xfrm>
                          <a:prstGeom prst="rect">
                            <a:avLst/>
                          </a:prstGeom>
                        </pic:spPr>
                      </pic:pic>
                    </a:graphicData>
                  </a:graphic>
                </wp:inline>
              </w:drawing>
            </w:r>
          </w:p>
          <w:p w:rsidR="007B7592" w:rsidRPr="008568D8" w:rsidRDefault="007B7592" w:rsidP="00810304">
            <w:pPr>
              <w:rPr>
                <w:szCs w:val="20"/>
              </w:rPr>
            </w:pPr>
          </w:p>
          <w:p w:rsidR="007B7592" w:rsidRPr="008568D8" w:rsidRDefault="007B7592" w:rsidP="007B7592">
            <w:pPr>
              <w:pStyle w:val="ListParagraph"/>
              <w:numPr>
                <w:ilvl w:val="1"/>
                <w:numId w:val="6"/>
              </w:numPr>
              <w:ind w:left="390"/>
              <w:rPr>
                <w:szCs w:val="20"/>
              </w:rPr>
            </w:pPr>
            <w:r w:rsidRPr="008568D8">
              <w:rPr>
                <w:szCs w:val="20"/>
              </w:rPr>
              <w:t>Examples of clustering, but not so clear whether sorting or peer effects below</w:t>
            </w:r>
          </w:p>
        </w:tc>
      </w:tr>
      <w:tr w:rsidR="007B7592" w:rsidRPr="008568D8" w:rsidTr="008338E9">
        <w:trPr>
          <w:trHeight w:val="2708"/>
        </w:trPr>
        <w:tc>
          <w:tcPr>
            <w:tcW w:w="4818" w:type="dxa"/>
            <w:gridSpan w:val="2"/>
          </w:tcPr>
          <w:p w:rsidR="007B7592" w:rsidRPr="008568D8" w:rsidRDefault="008338E9" w:rsidP="008338E9">
            <w:pPr>
              <w:rPr>
                <w:b/>
                <w:szCs w:val="20"/>
              </w:rPr>
            </w:pPr>
            <w:r w:rsidRPr="008568D8">
              <w:rPr>
                <w:noProof/>
                <w:lang w:eastAsia="zh-CN"/>
              </w:rPr>
              <w:drawing>
                <wp:inline distT="0" distB="0" distL="0" distR="0" wp14:anchorId="3CBDC0D6" wp14:editId="569BA4B0">
                  <wp:extent cx="2933700" cy="1587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34360" cy="1587877"/>
                          </a:xfrm>
                          <a:prstGeom prst="rect">
                            <a:avLst/>
                          </a:prstGeom>
                        </pic:spPr>
                      </pic:pic>
                    </a:graphicData>
                  </a:graphic>
                </wp:inline>
              </w:drawing>
            </w:r>
          </w:p>
          <w:p w:rsidR="008338E9" w:rsidRPr="008568D8" w:rsidRDefault="008568D8" w:rsidP="008338E9">
            <w:pPr>
              <w:rPr>
                <w:szCs w:val="20"/>
              </w:rPr>
            </w:pPr>
            <w:r>
              <w:rPr>
                <w:szCs w:val="20"/>
              </w:rPr>
              <w:br/>
            </w:r>
            <w:r w:rsidR="008338E9" w:rsidRPr="008568D8">
              <w:rPr>
                <w:szCs w:val="20"/>
              </w:rPr>
              <w:t>Blue = Unhappy, Yellow=Happy</w:t>
            </w:r>
          </w:p>
        </w:tc>
        <w:tc>
          <w:tcPr>
            <w:tcW w:w="4758" w:type="dxa"/>
          </w:tcPr>
          <w:p w:rsidR="007B7592" w:rsidRPr="008568D8" w:rsidRDefault="008338E9" w:rsidP="008338E9">
            <w:pPr>
              <w:rPr>
                <w:b/>
                <w:szCs w:val="20"/>
              </w:rPr>
            </w:pPr>
            <w:r w:rsidRPr="008568D8">
              <w:rPr>
                <w:noProof/>
                <w:lang w:eastAsia="zh-CN"/>
              </w:rPr>
              <w:drawing>
                <wp:inline distT="0" distB="0" distL="0" distR="0" wp14:anchorId="2C09D0B3" wp14:editId="0F9837ED">
                  <wp:extent cx="2888642" cy="18859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91481" cy="1887803"/>
                          </a:xfrm>
                          <a:prstGeom prst="rect">
                            <a:avLst/>
                          </a:prstGeom>
                        </pic:spPr>
                      </pic:pic>
                    </a:graphicData>
                  </a:graphic>
                </wp:inline>
              </w:drawing>
            </w:r>
          </w:p>
        </w:tc>
      </w:tr>
      <w:tr w:rsidR="007B7592" w:rsidRPr="008568D8" w:rsidTr="00D41999">
        <w:trPr>
          <w:trHeight w:val="2708"/>
        </w:trPr>
        <w:tc>
          <w:tcPr>
            <w:tcW w:w="9576" w:type="dxa"/>
            <w:gridSpan w:val="3"/>
          </w:tcPr>
          <w:p w:rsidR="007B7592" w:rsidRPr="008568D8" w:rsidRDefault="007B7592" w:rsidP="00810304">
            <w:pPr>
              <w:pStyle w:val="ListParagraph"/>
              <w:numPr>
                <w:ilvl w:val="0"/>
                <w:numId w:val="6"/>
              </w:numPr>
              <w:ind w:left="342"/>
              <w:rPr>
                <w:b/>
                <w:szCs w:val="20"/>
              </w:rPr>
            </w:pPr>
            <w:r w:rsidRPr="008568D8">
              <w:rPr>
                <w:b/>
                <w:szCs w:val="20"/>
              </w:rPr>
              <w:lastRenderedPageBreak/>
              <w:t>Days in Hospice</w:t>
            </w:r>
            <w:r w:rsidR="004C4864" w:rsidRPr="008568D8">
              <w:rPr>
                <w:b/>
                <w:szCs w:val="20"/>
              </w:rPr>
              <w:t xml:space="preserve">: </w:t>
            </w:r>
            <w:r w:rsidR="004C4864" w:rsidRPr="008568D8">
              <w:rPr>
                <w:szCs w:val="20"/>
              </w:rPr>
              <w:t xml:space="preserve"> Note some clustering, but also sharp boundaries in adjacent (nearly identical) socio-economic regions.</w:t>
            </w:r>
            <w:r w:rsidR="00C629E6" w:rsidRPr="008568D8">
              <w:rPr>
                <w:szCs w:val="20"/>
              </w:rPr>
              <w:t xml:space="preserve">  Could be either sorting or peer effects.</w:t>
            </w:r>
          </w:p>
          <w:p w:rsidR="007B7592" w:rsidRPr="008568D8" w:rsidRDefault="007B7592" w:rsidP="007B7592">
            <w:pPr>
              <w:rPr>
                <w:b/>
                <w:szCs w:val="20"/>
              </w:rPr>
            </w:pPr>
            <w:r w:rsidRPr="008568D8">
              <w:rPr>
                <w:noProof/>
                <w:lang w:eastAsia="zh-CN"/>
              </w:rPr>
              <w:drawing>
                <wp:inline distT="0" distB="0" distL="0" distR="0" wp14:anchorId="5DA62ADB" wp14:editId="4AC6F065">
                  <wp:extent cx="5943600" cy="23171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17115"/>
                          </a:xfrm>
                          <a:prstGeom prst="rect">
                            <a:avLst/>
                          </a:prstGeom>
                        </pic:spPr>
                      </pic:pic>
                    </a:graphicData>
                  </a:graphic>
                </wp:inline>
              </w:drawing>
            </w:r>
          </w:p>
        </w:tc>
      </w:tr>
      <w:tr w:rsidR="008338E9" w:rsidRPr="008568D8" w:rsidTr="00280968">
        <w:trPr>
          <w:trHeight w:val="2708"/>
        </w:trPr>
        <w:tc>
          <w:tcPr>
            <w:tcW w:w="4788" w:type="dxa"/>
          </w:tcPr>
          <w:p w:rsidR="008338E9" w:rsidRPr="008568D8" w:rsidRDefault="008338E9" w:rsidP="008338E9">
            <w:pPr>
              <w:ind w:left="-18"/>
              <w:rPr>
                <w:b/>
                <w:szCs w:val="20"/>
              </w:rPr>
            </w:pPr>
          </w:p>
          <w:p w:rsidR="008338E9" w:rsidRPr="008568D8" w:rsidRDefault="008568D8" w:rsidP="008338E9">
            <w:pPr>
              <w:ind w:left="-18"/>
              <w:rPr>
                <w:b/>
                <w:szCs w:val="20"/>
              </w:rPr>
            </w:pPr>
            <w:r w:rsidRPr="008568D8">
              <w:rPr>
                <w:noProof/>
                <w:lang w:eastAsia="zh-CN"/>
              </w:rPr>
              <w:drawing>
                <wp:anchor distT="0" distB="0" distL="114300" distR="114300" simplePos="0" relativeHeight="251682816" behindDoc="1" locked="0" layoutInCell="1" allowOverlap="1" wp14:anchorId="6CBC7EFB" wp14:editId="16604B56">
                  <wp:simplePos x="0" y="0"/>
                  <wp:positionH relativeFrom="column">
                    <wp:posOffset>0</wp:posOffset>
                  </wp:positionH>
                  <wp:positionV relativeFrom="paragraph">
                    <wp:posOffset>182245</wp:posOffset>
                  </wp:positionV>
                  <wp:extent cx="2905125" cy="2000250"/>
                  <wp:effectExtent l="0" t="0" r="9525" b="0"/>
                  <wp:wrapTight wrapText="bothSides">
                    <wp:wrapPolygon edited="0">
                      <wp:start x="0" y="0"/>
                      <wp:lineTo x="0" y="21394"/>
                      <wp:lineTo x="21529" y="21394"/>
                      <wp:lineTo x="215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905125" cy="2000250"/>
                          </a:xfrm>
                          <a:prstGeom prst="rect">
                            <a:avLst/>
                          </a:prstGeom>
                        </pic:spPr>
                      </pic:pic>
                    </a:graphicData>
                  </a:graphic>
                  <wp14:sizeRelH relativeFrom="page">
                    <wp14:pctWidth>0</wp14:pctWidth>
                  </wp14:sizeRelH>
                  <wp14:sizeRelV relativeFrom="page">
                    <wp14:pctHeight>0</wp14:pctHeight>
                  </wp14:sizeRelV>
                </wp:anchor>
              </w:drawing>
            </w:r>
            <w:r w:rsidR="008338E9" w:rsidRPr="008568D8">
              <w:rPr>
                <w:b/>
                <w:szCs w:val="20"/>
              </w:rPr>
              <w:t>Sorting or Peer Effect?</w:t>
            </w:r>
          </w:p>
        </w:tc>
        <w:tc>
          <w:tcPr>
            <w:tcW w:w="4788" w:type="dxa"/>
            <w:gridSpan w:val="2"/>
          </w:tcPr>
          <w:p w:rsidR="008338E9" w:rsidRPr="008568D8" w:rsidRDefault="008338E9" w:rsidP="008568D8">
            <w:pPr>
              <w:ind w:left="61"/>
              <w:rPr>
                <w:b/>
                <w:szCs w:val="20"/>
                <w:highlight w:val="yellow"/>
              </w:rPr>
            </w:pPr>
            <w:r w:rsidRPr="008568D8">
              <w:rPr>
                <w:noProof/>
                <w:highlight w:val="yellow"/>
                <w:lang w:eastAsia="zh-CN"/>
              </w:rPr>
              <w:drawing>
                <wp:anchor distT="0" distB="0" distL="114300" distR="114300" simplePos="0" relativeHeight="251671552" behindDoc="1" locked="0" layoutInCell="1" allowOverlap="1" wp14:anchorId="799FAA38" wp14:editId="7D52178F">
                  <wp:simplePos x="0" y="0"/>
                  <wp:positionH relativeFrom="column">
                    <wp:posOffset>1991360</wp:posOffset>
                  </wp:positionH>
                  <wp:positionV relativeFrom="paragraph">
                    <wp:posOffset>13335</wp:posOffset>
                  </wp:positionV>
                  <wp:extent cx="887730" cy="933450"/>
                  <wp:effectExtent l="19050" t="19050" r="26670" b="19050"/>
                  <wp:wrapTight wrapText="bothSides">
                    <wp:wrapPolygon edited="0">
                      <wp:start x="-464" y="-441"/>
                      <wp:lineTo x="-464" y="21600"/>
                      <wp:lineTo x="21785" y="21600"/>
                      <wp:lineTo x="21785" y="-441"/>
                      <wp:lineTo x="-464" y="-44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87730" cy="933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8568D8">
              <w:rPr>
                <w:b/>
                <w:szCs w:val="20"/>
                <w:highlight w:val="yellow"/>
              </w:rPr>
              <w:t>Why can’t tell by just looking at the data as shown.</w:t>
            </w:r>
          </w:p>
          <w:p w:rsidR="008338E9" w:rsidRPr="008568D8" w:rsidRDefault="008338E9" w:rsidP="008338E9">
            <w:pPr>
              <w:pStyle w:val="ListParagraph"/>
              <w:numPr>
                <w:ilvl w:val="0"/>
                <w:numId w:val="6"/>
              </w:numPr>
              <w:ind w:left="421"/>
              <w:rPr>
                <w:b/>
                <w:szCs w:val="20"/>
              </w:rPr>
            </w:pPr>
            <w:r w:rsidRPr="008568D8">
              <w:rPr>
                <w:b/>
                <w:szCs w:val="20"/>
              </w:rPr>
              <w:t xml:space="preserve">Sorting: </w:t>
            </w:r>
            <w:r w:rsidR="008568D8">
              <w:rPr>
                <w:b/>
                <w:szCs w:val="20"/>
              </w:rPr>
              <w:br/>
            </w:r>
            <w:r w:rsidRPr="008568D8">
              <w:rPr>
                <w:szCs w:val="20"/>
              </w:rPr>
              <w:t xml:space="preserve">B’s move down, A’s move up. </w:t>
            </w:r>
            <w:r w:rsidRPr="008568D8">
              <w:rPr>
                <w:szCs w:val="20"/>
                <w:u w:val="single"/>
              </w:rPr>
              <w:t>Result is one row of A’s and one row of B’s.</w:t>
            </w:r>
            <w:r w:rsidRPr="008568D8">
              <w:rPr>
                <w:szCs w:val="20"/>
              </w:rPr>
              <w:br/>
            </w:r>
          </w:p>
          <w:p w:rsidR="008338E9" w:rsidRPr="008568D8" w:rsidRDefault="008338E9" w:rsidP="008338E9">
            <w:pPr>
              <w:pStyle w:val="ListParagraph"/>
              <w:numPr>
                <w:ilvl w:val="0"/>
                <w:numId w:val="6"/>
              </w:numPr>
              <w:ind w:left="421"/>
              <w:rPr>
                <w:b/>
                <w:szCs w:val="20"/>
              </w:rPr>
            </w:pPr>
            <w:r w:rsidRPr="008568D8">
              <w:rPr>
                <w:b/>
                <w:szCs w:val="20"/>
              </w:rPr>
              <w:t xml:space="preserve">Peer Effects: </w:t>
            </w:r>
            <w:r w:rsidR="008568D8">
              <w:rPr>
                <w:b/>
                <w:szCs w:val="20"/>
              </w:rPr>
              <w:br/>
            </w:r>
            <w:r w:rsidRPr="008568D8">
              <w:rPr>
                <w:szCs w:val="20"/>
              </w:rPr>
              <w:t xml:space="preserve">B’s in upper row switch to A’s. A’s in lower row switch to B’s. </w:t>
            </w:r>
            <w:r w:rsidRPr="008568D8">
              <w:rPr>
                <w:szCs w:val="20"/>
                <w:u w:val="single"/>
              </w:rPr>
              <w:t>Result is one row of A’s and one row of B’s.</w:t>
            </w:r>
            <w:r w:rsidRPr="008568D8">
              <w:rPr>
                <w:szCs w:val="20"/>
                <w:u w:val="single"/>
              </w:rPr>
              <w:br/>
            </w:r>
          </w:p>
          <w:p w:rsidR="00C629E6" w:rsidRPr="008568D8" w:rsidRDefault="0055760C" w:rsidP="008338E9">
            <w:pPr>
              <w:pStyle w:val="ListParagraph"/>
              <w:numPr>
                <w:ilvl w:val="0"/>
                <w:numId w:val="6"/>
              </w:numPr>
              <w:ind w:left="421"/>
              <w:rPr>
                <w:b/>
                <w:szCs w:val="20"/>
              </w:rPr>
            </w:pPr>
            <w:r w:rsidRPr="008568D8">
              <w:rPr>
                <w:noProof/>
                <w:szCs w:val="20"/>
                <w:u w:val="single"/>
                <w:lang w:eastAsia="zh-CN"/>
              </w:rPr>
              <w:drawing>
                <wp:anchor distT="0" distB="0" distL="114300" distR="114300" simplePos="0" relativeHeight="251672576" behindDoc="1" locked="0" layoutInCell="1" allowOverlap="1" wp14:anchorId="05798CFB" wp14:editId="232228EA">
                  <wp:simplePos x="0" y="0"/>
                  <wp:positionH relativeFrom="column">
                    <wp:posOffset>2038985</wp:posOffset>
                  </wp:positionH>
                  <wp:positionV relativeFrom="paragraph">
                    <wp:posOffset>-480695</wp:posOffset>
                  </wp:positionV>
                  <wp:extent cx="809625" cy="1079500"/>
                  <wp:effectExtent l="19050" t="19050" r="28575" b="25400"/>
                  <wp:wrapTight wrapText="bothSides">
                    <wp:wrapPolygon edited="0">
                      <wp:start x="-508" y="-381"/>
                      <wp:lineTo x="-508" y="21727"/>
                      <wp:lineTo x="21854" y="21727"/>
                      <wp:lineTo x="21854" y="-381"/>
                      <wp:lineTo x="-508" y="-38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9625" cy="1079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338E9" w:rsidRPr="008568D8">
              <w:rPr>
                <w:b/>
                <w:noProof/>
                <w:szCs w:val="20"/>
              </w:rPr>
              <w:t>Outcomes the same!</w:t>
            </w:r>
            <w:r w:rsidR="008338E9" w:rsidRPr="008568D8">
              <w:rPr>
                <w:b/>
                <w:noProof/>
                <w:szCs w:val="20"/>
              </w:rPr>
              <w:br/>
            </w:r>
            <w:r w:rsidR="008338E9" w:rsidRPr="008568D8">
              <w:rPr>
                <w:noProof/>
                <w:szCs w:val="20"/>
              </w:rPr>
              <w:t>AAAAAA &amp; BBBBBB</w:t>
            </w:r>
            <w:r w:rsidR="00C629E6" w:rsidRPr="008568D8">
              <w:rPr>
                <w:noProof/>
                <w:szCs w:val="20"/>
              </w:rPr>
              <w:br/>
            </w:r>
          </w:p>
          <w:p w:rsidR="00C629E6" w:rsidRPr="008568D8" w:rsidRDefault="009153C2" w:rsidP="00C629E6">
            <w:pPr>
              <w:pStyle w:val="ListParagraph"/>
              <w:numPr>
                <w:ilvl w:val="0"/>
                <w:numId w:val="6"/>
              </w:numPr>
              <w:ind w:left="421"/>
              <w:rPr>
                <w:b/>
                <w:szCs w:val="20"/>
              </w:rPr>
            </w:pPr>
            <w:r w:rsidRPr="008568D8">
              <w:rPr>
                <w:b/>
                <w:i/>
                <w:noProof/>
                <w:szCs w:val="20"/>
              </w:rPr>
              <w:t>Need to observe the dynamics in action to identify correct process.</w:t>
            </w:r>
            <w:r w:rsidR="00C629E6" w:rsidRPr="008568D8">
              <w:rPr>
                <w:b/>
                <w:i/>
                <w:noProof/>
                <w:szCs w:val="20"/>
              </w:rPr>
              <w:t xml:space="preserve"> </w:t>
            </w:r>
            <w:r w:rsidR="008568D8">
              <w:rPr>
                <w:b/>
                <w:i/>
                <w:noProof/>
                <w:szCs w:val="20"/>
              </w:rPr>
              <w:br/>
            </w:r>
            <w:r w:rsidR="00C629E6" w:rsidRPr="008568D8">
              <w:rPr>
                <w:b/>
                <w:i/>
                <w:noProof/>
                <w:szCs w:val="20"/>
              </w:rPr>
              <w:t xml:space="preserve"> </w:t>
            </w:r>
            <w:r w:rsidR="00C629E6" w:rsidRPr="008568D8">
              <w:rPr>
                <w:i/>
                <w:noProof/>
                <w:szCs w:val="20"/>
              </w:rPr>
              <w:t xml:space="preserve">i.e., </w:t>
            </w:r>
            <w:r w:rsidR="00C629E6" w:rsidRPr="008568D8">
              <w:rPr>
                <w:noProof/>
                <w:szCs w:val="20"/>
              </w:rPr>
              <w:t>Need microlevel dynamic data to determine if sorting or peer effect.</w:t>
            </w:r>
          </w:p>
        </w:tc>
      </w:tr>
    </w:tbl>
    <w:p w:rsidR="00054326" w:rsidRDefault="00054326" w:rsidP="00D14E18">
      <w:pPr>
        <w:spacing w:after="0" w:line="240" w:lineRule="auto"/>
      </w:pPr>
    </w:p>
    <w:p w:rsidR="008338E9" w:rsidRDefault="008338E9" w:rsidP="00D14E18">
      <w:pPr>
        <w:spacing w:after="0" w:line="240" w:lineRule="auto"/>
      </w:pPr>
    </w:p>
    <w:sectPr w:rsidR="008338E9">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1B7" w:rsidRDefault="006051B7" w:rsidP="0095568C">
      <w:pPr>
        <w:spacing w:after="0" w:line="240" w:lineRule="auto"/>
      </w:pPr>
      <w:r>
        <w:separator/>
      </w:r>
    </w:p>
  </w:endnote>
  <w:endnote w:type="continuationSeparator" w:id="0">
    <w:p w:rsidR="006051B7" w:rsidRDefault="006051B7" w:rsidP="009556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9143283"/>
      <w:docPartObj>
        <w:docPartGallery w:val="Page Numbers (Bottom of Page)"/>
        <w:docPartUnique/>
      </w:docPartObj>
    </w:sdtPr>
    <w:sdtEndPr>
      <w:rPr>
        <w:noProof/>
      </w:rPr>
    </w:sdtEndPr>
    <w:sdtContent>
      <w:p w:rsidR="0095568C" w:rsidRDefault="0095568C" w:rsidP="0095568C">
        <w:pPr>
          <w:pStyle w:val="Footer"/>
          <w:jc w:val="center"/>
        </w:pPr>
        <w:r>
          <w:fldChar w:fldCharType="begin"/>
        </w:r>
        <w:r>
          <w:instrText xml:space="preserve"> PAGE   \* MERGEFORMAT </w:instrText>
        </w:r>
        <w:r>
          <w:fldChar w:fldCharType="separate"/>
        </w:r>
        <w:r w:rsidR="00F65BFF">
          <w:rPr>
            <w:noProof/>
          </w:rPr>
          <w:t>1</w:t>
        </w:r>
        <w:r>
          <w:rPr>
            <w:noProof/>
          </w:rPr>
          <w:fldChar w:fldCharType="end"/>
        </w:r>
      </w:p>
    </w:sdtContent>
  </w:sdt>
  <w:p w:rsidR="0095568C" w:rsidRDefault="0095568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1B7" w:rsidRDefault="006051B7" w:rsidP="0095568C">
      <w:pPr>
        <w:spacing w:after="0" w:line="240" w:lineRule="auto"/>
      </w:pPr>
      <w:r>
        <w:separator/>
      </w:r>
    </w:p>
  </w:footnote>
  <w:footnote w:type="continuationSeparator" w:id="0">
    <w:p w:rsidR="006051B7" w:rsidRDefault="006051B7" w:rsidP="009556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4576B"/>
    <w:multiLevelType w:val="hybridMultilevel"/>
    <w:tmpl w:val="C39CD36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D1632"/>
    <w:multiLevelType w:val="hybridMultilevel"/>
    <w:tmpl w:val="78C6A6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135E54"/>
    <w:multiLevelType w:val="hybridMultilevel"/>
    <w:tmpl w:val="0AE8C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D77B07"/>
    <w:multiLevelType w:val="hybridMultilevel"/>
    <w:tmpl w:val="FA264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EC7429"/>
    <w:multiLevelType w:val="hybridMultilevel"/>
    <w:tmpl w:val="230E5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6B48FC"/>
    <w:multiLevelType w:val="hybridMultilevel"/>
    <w:tmpl w:val="47921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264D2C"/>
    <w:multiLevelType w:val="hybridMultilevel"/>
    <w:tmpl w:val="8CBEED1E"/>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7">
    <w:nsid w:val="339462A7"/>
    <w:multiLevelType w:val="hybridMultilevel"/>
    <w:tmpl w:val="B89250D0"/>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8">
    <w:nsid w:val="462776AF"/>
    <w:multiLevelType w:val="hybridMultilevel"/>
    <w:tmpl w:val="351242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603B00"/>
    <w:multiLevelType w:val="hybridMultilevel"/>
    <w:tmpl w:val="A37414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7636DF"/>
    <w:multiLevelType w:val="hybridMultilevel"/>
    <w:tmpl w:val="B008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626A2B"/>
    <w:multiLevelType w:val="hybridMultilevel"/>
    <w:tmpl w:val="28664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2"/>
  </w:num>
  <w:num w:numId="2">
    <w:abstractNumId w:val="3"/>
  </w:num>
  <w:num w:numId="3">
    <w:abstractNumId w:val="4"/>
  </w:num>
  <w:num w:numId="4">
    <w:abstractNumId w:val="11"/>
  </w:num>
  <w:num w:numId="5">
    <w:abstractNumId w:val="8"/>
  </w:num>
  <w:num w:numId="6">
    <w:abstractNumId w:val="1"/>
  </w:num>
  <w:num w:numId="7">
    <w:abstractNumId w:val="5"/>
  </w:num>
  <w:num w:numId="8">
    <w:abstractNumId w:val="10"/>
  </w:num>
  <w:num w:numId="9">
    <w:abstractNumId w:val="7"/>
  </w:num>
  <w:num w:numId="10">
    <w:abstractNumId w:val="6"/>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EF5"/>
    <w:rsid w:val="0003042A"/>
    <w:rsid w:val="00054326"/>
    <w:rsid w:val="000717E1"/>
    <w:rsid w:val="00077F61"/>
    <w:rsid w:val="001043C6"/>
    <w:rsid w:val="00124876"/>
    <w:rsid w:val="00145441"/>
    <w:rsid w:val="00166960"/>
    <w:rsid w:val="001679C2"/>
    <w:rsid w:val="001C145D"/>
    <w:rsid w:val="001C7D8D"/>
    <w:rsid w:val="001E7E85"/>
    <w:rsid w:val="002012BA"/>
    <w:rsid w:val="00204E2D"/>
    <w:rsid w:val="00250D86"/>
    <w:rsid w:val="0027191C"/>
    <w:rsid w:val="002A24FF"/>
    <w:rsid w:val="002D63FD"/>
    <w:rsid w:val="002F3891"/>
    <w:rsid w:val="00350CAC"/>
    <w:rsid w:val="00355520"/>
    <w:rsid w:val="0038768F"/>
    <w:rsid w:val="003C135C"/>
    <w:rsid w:val="003E764C"/>
    <w:rsid w:val="003F26DC"/>
    <w:rsid w:val="00412551"/>
    <w:rsid w:val="00424B82"/>
    <w:rsid w:val="00463BC2"/>
    <w:rsid w:val="004963A3"/>
    <w:rsid w:val="004A1A5D"/>
    <w:rsid w:val="004C4864"/>
    <w:rsid w:val="004D50EE"/>
    <w:rsid w:val="004E033C"/>
    <w:rsid w:val="004F399D"/>
    <w:rsid w:val="00523275"/>
    <w:rsid w:val="005324A6"/>
    <w:rsid w:val="0055760C"/>
    <w:rsid w:val="005719C9"/>
    <w:rsid w:val="00572664"/>
    <w:rsid w:val="0059006A"/>
    <w:rsid w:val="005A0893"/>
    <w:rsid w:val="005C0EF5"/>
    <w:rsid w:val="005D70C0"/>
    <w:rsid w:val="005F3C4C"/>
    <w:rsid w:val="006051B7"/>
    <w:rsid w:val="00620728"/>
    <w:rsid w:val="0064759E"/>
    <w:rsid w:val="006608BC"/>
    <w:rsid w:val="006634A2"/>
    <w:rsid w:val="00682F6E"/>
    <w:rsid w:val="00696D5C"/>
    <w:rsid w:val="006A5444"/>
    <w:rsid w:val="006B03AC"/>
    <w:rsid w:val="006C30EB"/>
    <w:rsid w:val="006C5EF6"/>
    <w:rsid w:val="007430C5"/>
    <w:rsid w:val="007620D9"/>
    <w:rsid w:val="007A63A8"/>
    <w:rsid w:val="007B7592"/>
    <w:rsid w:val="007C5B22"/>
    <w:rsid w:val="007F1DF3"/>
    <w:rsid w:val="00807EAC"/>
    <w:rsid w:val="00810304"/>
    <w:rsid w:val="00812187"/>
    <w:rsid w:val="008338E9"/>
    <w:rsid w:val="00836193"/>
    <w:rsid w:val="008568D8"/>
    <w:rsid w:val="008642ED"/>
    <w:rsid w:val="00865A79"/>
    <w:rsid w:val="00877FF0"/>
    <w:rsid w:val="00892A50"/>
    <w:rsid w:val="008C548C"/>
    <w:rsid w:val="008D25B0"/>
    <w:rsid w:val="008F2850"/>
    <w:rsid w:val="00914EA4"/>
    <w:rsid w:val="009153C2"/>
    <w:rsid w:val="00946A7B"/>
    <w:rsid w:val="009530E0"/>
    <w:rsid w:val="0095568C"/>
    <w:rsid w:val="0096349A"/>
    <w:rsid w:val="0097740E"/>
    <w:rsid w:val="00990769"/>
    <w:rsid w:val="00993986"/>
    <w:rsid w:val="009A018A"/>
    <w:rsid w:val="009A165B"/>
    <w:rsid w:val="009A2218"/>
    <w:rsid w:val="009C1784"/>
    <w:rsid w:val="009E487D"/>
    <w:rsid w:val="00A24921"/>
    <w:rsid w:val="00A252F4"/>
    <w:rsid w:val="00A52EB5"/>
    <w:rsid w:val="00A75238"/>
    <w:rsid w:val="00AE59F2"/>
    <w:rsid w:val="00B11B02"/>
    <w:rsid w:val="00B26EC0"/>
    <w:rsid w:val="00B26F40"/>
    <w:rsid w:val="00B35A8F"/>
    <w:rsid w:val="00B70C36"/>
    <w:rsid w:val="00BC36BB"/>
    <w:rsid w:val="00BD3250"/>
    <w:rsid w:val="00BE231F"/>
    <w:rsid w:val="00BE2958"/>
    <w:rsid w:val="00C3415C"/>
    <w:rsid w:val="00C35CED"/>
    <w:rsid w:val="00C46680"/>
    <w:rsid w:val="00C629E6"/>
    <w:rsid w:val="00C8635C"/>
    <w:rsid w:val="00CE3867"/>
    <w:rsid w:val="00D00CD1"/>
    <w:rsid w:val="00D14E18"/>
    <w:rsid w:val="00D57EAD"/>
    <w:rsid w:val="00DA0372"/>
    <w:rsid w:val="00DB59B9"/>
    <w:rsid w:val="00DB59FA"/>
    <w:rsid w:val="00DB5D83"/>
    <w:rsid w:val="00DD60EE"/>
    <w:rsid w:val="00DE1E45"/>
    <w:rsid w:val="00E165F0"/>
    <w:rsid w:val="00E216A1"/>
    <w:rsid w:val="00E22A8A"/>
    <w:rsid w:val="00E23A08"/>
    <w:rsid w:val="00E33B83"/>
    <w:rsid w:val="00E555D5"/>
    <w:rsid w:val="00E66DCD"/>
    <w:rsid w:val="00E75087"/>
    <w:rsid w:val="00E91164"/>
    <w:rsid w:val="00E96090"/>
    <w:rsid w:val="00EA13E7"/>
    <w:rsid w:val="00EB0808"/>
    <w:rsid w:val="00EB39C4"/>
    <w:rsid w:val="00F0321F"/>
    <w:rsid w:val="00F1521D"/>
    <w:rsid w:val="00F20854"/>
    <w:rsid w:val="00F340C0"/>
    <w:rsid w:val="00F54C66"/>
    <w:rsid w:val="00F643B7"/>
    <w:rsid w:val="00F65BFF"/>
    <w:rsid w:val="00F67766"/>
    <w:rsid w:val="00F77768"/>
    <w:rsid w:val="00F87F1A"/>
    <w:rsid w:val="00FA0C3A"/>
    <w:rsid w:val="00FA4BFC"/>
    <w:rsid w:val="00FB7E3B"/>
    <w:rsid w:val="00FC0EAB"/>
    <w:rsid w:val="00FC345D"/>
    <w:rsid w:val="00FD5B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0E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EF5"/>
    <w:rPr>
      <w:rFonts w:ascii="Tahoma" w:hAnsi="Tahoma" w:cs="Tahoma"/>
      <w:sz w:val="16"/>
      <w:szCs w:val="16"/>
    </w:rPr>
  </w:style>
  <w:style w:type="table" w:styleId="TableGrid">
    <w:name w:val="Table Grid"/>
    <w:basedOn w:val="TableNormal"/>
    <w:uiPriority w:val="59"/>
    <w:rsid w:val="005C0E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55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68C"/>
  </w:style>
  <w:style w:type="paragraph" w:styleId="Footer">
    <w:name w:val="footer"/>
    <w:basedOn w:val="Normal"/>
    <w:link w:val="FooterChar"/>
    <w:uiPriority w:val="99"/>
    <w:unhideWhenUsed/>
    <w:rsid w:val="00955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68C"/>
  </w:style>
  <w:style w:type="paragraph" w:styleId="ListParagraph">
    <w:name w:val="List Paragraph"/>
    <w:basedOn w:val="Normal"/>
    <w:uiPriority w:val="34"/>
    <w:qFormat/>
    <w:rsid w:val="00D14E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1920</Words>
  <Characters>10945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2014-06-17T15:03:00Z</dcterms:created>
  <dcterms:modified xsi:type="dcterms:W3CDTF">2014-06-17T15:03:00Z</dcterms:modified>
</cp:coreProperties>
</file>